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49F2E" w14:textId="77777777" w:rsidR="00BC0F48" w:rsidRPr="001D00EE" w:rsidRDefault="00382BA3" w:rsidP="001D00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EE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14:paraId="4EBB6E5E" w14:textId="77777777" w:rsidR="00382BA3" w:rsidRPr="001D00EE" w:rsidRDefault="00BC0F48" w:rsidP="001D00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EE">
        <w:rPr>
          <w:rFonts w:ascii="Times New Roman" w:hAnsi="Times New Roman" w:cs="Times New Roman"/>
          <w:b/>
          <w:sz w:val="28"/>
          <w:szCs w:val="28"/>
        </w:rPr>
        <w:t>ГБОУ</w:t>
      </w:r>
      <w:r w:rsidR="00382BA3" w:rsidRPr="001D00EE">
        <w:rPr>
          <w:rFonts w:ascii="Times New Roman" w:hAnsi="Times New Roman" w:cs="Times New Roman"/>
          <w:b/>
          <w:sz w:val="28"/>
          <w:szCs w:val="28"/>
        </w:rPr>
        <w:t xml:space="preserve"> «Школа №1579»</w:t>
      </w:r>
    </w:p>
    <w:p w14:paraId="0785F101" w14:textId="77777777" w:rsidR="00382BA3" w:rsidRPr="001D00EE" w:rsidRDefault="00382BA3" w:rsidP="001D00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7B7992" w14:textId="77777777" w:rsidR="00382BA3" w:rsidRPr="001D00EE" w:rsidRDefault="00382BA3" w:rsidP="001D00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F3B771" w14:textId="77777777" w:rsidR="00382BA3" w:rsidRPr="001D00EE" w:rsidRDefault="00382BA3" w:rsidP="001D00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D16F59" w14:textId="77777777" w:rsidR="00382BA3" w:rsidRPr="001D00EE" w:rsidRDefault="00382BA3" w:rsidP="001D00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A98890" w14:textId="77777777" w:rsidR="00382BA3" w:rsidRPr="001D00EE" w:rsidRDefault="00382BA3" w:rsidP="001D00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E8F758" w14:textId="77777777" w:rsidR="00382BA3" w:rsidRPr="001D00EE" w:rsidRDefault="00382BA3" w:rsidP="001D00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65CE8C" w14:textId="77777777" w:rsidR="00382BA3" w:rsidRPr="001D00EE" w:rsidRDefault="00382BA3" w:rsidP="001D00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B1BA0E" w14:textId="77777777" w:rsidR="00382BA3" w:rsidRDefault="00382BA3" w:rsidP="001D00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BAC30" w14:textId="77777777" w:rsidR="005E60AA" w:rsidRPr="001D00EE" w:rsidRDefault="005E60AA" w:rsidP="001D00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498600" w14:textId="77777777" w:rsidR="00382BA3" w:rsidRPr="001D00EE" w:rsidRDefault="00382BA3" w:rsidP="001D00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6A2A9" w14:textId="77777777" w:rsidR="00382BA3" w:rsidRPr="001D00EE" w:rsidRDefault="00382BA3" w:rsidP="001D00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BB268D" w14:textId="77777777" w:rsidR="00BC0F48" w:rsidRPr="000E4E80" w:rsidRDefault="00BC0F48" w:rsidP="001D00E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E80">
        <w:rPr>
          <w:rFonts w:ascii="Times New Roman" w:hAnsi="Times New Roman" w:cs="Times New Roman"/>
          <w:b/>
          <w:sz w:val="32"/>
          <w:szCs w:val="32"/>
        </w:rPr>
        <w:t>Литературная игра как</w:t>
      </w:r>
      <w:r w:rsidR="00382BA3" w:rsidRPr="000E4E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2DD1" w:rsidRPr="000E4E80">
        <w:rPr>
          <w:rFonts w:ascii="Times New Roman" w:hAnsi="Times New Roman" w:cs="Times New Roman"/>
          <w:b/>
          <w:sz w:val="32"/>
          <w:szCs w:val="32"/>
        </w:rPr>
        <w:t xml:space="preserve">эффективная </w:t>
      </w:r>
      <w:r w:rsidR="00A73DE9" w:rsidRPr="000E4E80">
        <w:rPr>
          <w:rFonts w:ascii="Times New Roman" w:hAnsi="Times New Roman" w:cs="Times New Roman"/>
          <w:b/>
          <w:sz w:val="32"/>
          <w:szCs w:val="32"/>
        </w:rPr>
        <w:t>практика</w:t>
      </w:r>
      <w:r w:rsidRPr="000E4E80">
        <w:rPr>
          <w:rFonts w:ascii="Times New Roman" w:hAnsi="Times New Roman" w:cs="Times New Roman"/>
          <w:b/>
          <w:sz w:val="32"/>
          <w:szCs w:val="32"/>
        </w:rPr>
        <w:t xml:space="preserve"> освоения гуманитарных предметов в медиа- и промедиа классах</w:t>
      </w:r>
    </w:p>
    <w:p w14:paraId="0FC2E47D" w14:textId="77777777" w:rsidR="00382BA3" w:rsidRPr="001D00EE" w:rsidRDefault="00382BA3" w:rsidP="001D00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44D3A" w14:textId="77777777" w:rsidR="00382BA3" w:rsidRPr="001D00EE" w:rsidRDefault="00382BA3" w:rsidP="001D00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37E49" w14:textId="77777777" w:rsidR="00382BA3" w:rsidRPr="001D00EE" w:rsidRDefault="00382BA3" w:rsidP="001D00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A0BD03" w14:textId="77777777" w:rsidR="00382BA3" w:rsidRPr="001D00EE" w:rsidRDefault="00382BA3" w:rsidP="001D00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801E18" w14:textId="77777777" w:rsidR="00382BA3" w:rsidRDefault="00382BA3" w:rsidP="001D00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0F37E4" w14:textId="77777777" w:rsidR="005E60AA" w:rsidRPr="001D00EE" w:rsidRDefault="005E60AA" w:rsidP="001D00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DFF001" w14:textId="77777777" w:rsidR="00382BA3" w:rsidRPr="001D00EE" w:rsidRDefault="00BC0F48" w:rsidP="001D00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00EE">
        <w:rPr>
          <w:rFonts w:ascii="Times New Roman" w:hAnsi="Times New Roman" w:cs="Times New Roman"/>
          <w:sz w:val="28"/>
          <w:szCs w:val="28"/>
        </w:rPr>
        <w:t>Педагоги-организаторы</w:t>
      </w:r>
    </w:p>
    <w:p w14:paraId="16074FD3" w14:textId="77777777" w:rsidR="00BC0F48" w:rsidRPr="001D00EE" w:rsidRDefault="00BC0F48" w:rsidP="001D00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00EE">
        <w:rPr>
          <w:rFonts w:ascii="Times New Roman" w:hAnsi="Times New Roman" w:cs="Times New Roman"/>
          <w:sz w:val="28"/>
          <w:szCs w:val="28"/>
        </w:rPr>
        <w:t>Стахова Марина Владимировна,</w:t>
      </w:r>
    </w:p>
    <w:p w14:paraId="318E15FD" w14:textId="77777777" w:rsidR="00BC0F48" w:rsidRPr="001D00EE" w:rsidRDefault="00BC0F48" w:rsidP="001D00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00EE">
        <w:rPr>
          <w:rFonts w:ascii="Times New Roman" w:hAnsi="Times New Roman" w:cs="Times New Roman"/>
          <w:sz w:val="28"/>
          <w:szCs w:val="28"/>
        </w:rPr>
        <w:t>Радионова Оксана Владимировна</w:t>
      </w:r>
    </w:p>
    <w:p w14:paraId="32EE5790" w14:textId="77777777" w:rsidR="00382BA3" w:rsidRDefault="00382BA3" w:rsidP="001D0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A2022E" w14:textId="77777777" w:rsidR="00875577" w:rsidRDefault="00875577" w:rsidP="001D0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3A9ADD" w14:textId="77777777" w:rsidR="00875577" w:rsidRPr="001D00EE" w:rsidRDefault="00875577" w:rsidP="001D0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540FBD" w14:textId="77777777" w:rsidR="00382BA3" w:rsidRPr="001D00EE" w:rsidRDefault="00382BA3" w:rsidP="001D0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C9E74" w14:textId="77777777" w:rsidR="00BC0F48" w:rsidRPr="001D00EE" w:rsidRDefault="00BC0F48" w:rsidP="001D0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784FB" w14:textId="77777777" w:rsidR="00BC0F48" w:rsidRPr="00875577" w:rsidRDefault="00BC0F48" w:rsidP="00875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EE">
        <w:rPr>
          <w:rFonts w:ascii="Times New Roman" w:hAnsi="Times New Roman" w:cs="Times New Roman"/>
          <w:b/>
          <w:sz w:val="28"/>
          <w:szCs w:val="28"/>
        </w:rPr>
        <w:t>Москва, 2023</w:t>
      </w:r>
    </w:p>
    <w:p w14:paraId="02057DE9" w14:textId="77777777" w:rsidR="00A53C93" w:rsidRPr="004A6AE8" w:rsidRDefault="004A6AE8" w:rsidP="000E4E80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и</w:t>
      </w:r>
      <w:r w:rsidR="00A53C93" w:rsidRPr="004A6AE8">
        <w:rPr>
          <w:rFonts w:ascii="Times New Roman" w:hAnsi="Times New Roman" w:cs="Times New Roman"/>
          <w:b/>
          <w:sz w:val="28"/>
          <w:szCs w:val="28"/>
        </w:rPr>
        <w:t xml:space="preserve"> задачи практики</w:t>
      </w:r>
    </w:p>
    <w:p w14:paraId="27BBF657" w14:textId="478C0E9B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65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Создавать условия для формирования мотивации учащихся к осмысленному чтению, популяризировать русскую и зарубежную   лите</w:t>
      </w:r>
      <w:r w:rsidR="006C72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ратуру, расширять кругозор детей,</w:t>
      </w:r>
      <w:r w:rsidRPr="00865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воспитывать интерес к </w:t>
      </w:r>
      <w:r w:rsidRPr="00865B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литературному</w:t>
      </w:r>
      <w:r w:rsidRPr="00865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творчеству</w:t>
      </w:r>
      <w:r w:rsidR="006C72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журналистской деятельности</w:t>
      </w:r>
      <w:r w:rsidRPr="00865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также а</w:t>
      </w:r>
      <w:r w:rsidRPr="00865B74">
        <w:rPr>
          <w:rFonts w:ascii="Times New Roman" w:hAnsi="Times New Roman" w:cs="Times New Roman"/>
          <w:sz w:val="28"/>
          <w:szCs w:val="28"/>
        </w:rPr>
        <w:t>ктивизировать творческие способности учащихся и раскрывать потенциал каждой личности.</w:t>
      </w:r>
    </w:p>
    <w:p w14:paraId="70E61EE7" w14:textId="77777777" w:rsidR="00A53C93" w:rsidRPr="00083675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67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73C76B5" w14:textId="77777777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14:paraId="75A2E214" w14:textId="77777777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Вовлекать учащихся в процесс изучения гуманитарных предметов.</w:t>
      </w:r>
    </w:p>
    <w:p w14:paraId="04C821CA" w14:textId="77777777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Научить осознанному чтению.</w:t>
      </w:r>
    </w:p>
    <w:p w14:paraId="0CC4F410" w14:textId="56E5EBD0" w:rsidR="00A53C93" w:rsidRPr="00DD4E71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</w:t>
      </w:r>
      <w:r w:rsidR="006C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 у детей игровое мышление</w:t>
      </w:r>
      <w:r w:rsidRPr="0086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учебных задач</w:t>
      </w:r>
      <w:r w:rsidR="00DD4E71" w:rsidRPr="00D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D3CDB2" w14:textId="77777777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Научить работать с различными источниками информации.</w:t>
      </w:r>
    </w:p>
    <w:p w14:paraId="2A87153C" w14:textId="77777777" w:rsidR="00A53C93" w:rsidRPr="00DD4E71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Научить работать в группе, команде, мотивировать к дальнейшему взаимодействию друг с другом</w:t>
      </w:r>
      <w:r w:rsidR="00DD4E71" w:rsidRPr="00D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46641C" w14:textId="77777777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Научить оценивать свои и чужие результаты.</w:t>
      </w:r>
    </w:p>
    <w:p w14:paraId="767B3A52" w14:textId="77777777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Познакомить с разными видами представления результатов своей интеллектуальной и творческой деятельности.</w:t>
      </w:r>
    </w:p>
    <w:p w14:paraId="707945CF" w14:textId="77777777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Воспитательные, развивающие:</w:t>
      </w:r>
    </w:p>
    <w:p w14:paraId="7778174C" w14:textId="77777777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Способствовать повышению личной уверенности у каждого участника литературной игры, его самореализации и рефлексии;</w:t>
      </w:r>
    </w:p>
    <w:p w14:paraId="5522BD9D" w14:textId="77777777" w:rsidR="00A53C93" w:rsidRPr="00DD4E71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Побуждать не бояться неудачи и вдохновлять детей на развитие коммуникабельности и социализации</w:t>
      </w:r>
      <w:r w:rsidR="00DD4E71" w:rsidRPr="00D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D10561" w14:textId="77777777" w:rsidR="00A53C93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творческие и интеллектуальные умения.</w:t>
      </w:r>
    </w:p>
    <w:p w14:paraId="4D946E11" w14:textId="77777777" w:rsidR="006C72C2" w:rsidRPr="00865B74" w:rsidRDefault="006C72C2" w:rsidP="000E4E8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C82FCE" w14:textId="06DD13C6" w:rsidR="00A53C93" w:rsidRPr="00DD4E71" w:rsidRDefault="00A53C93" w:rsidP="000E4E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литературной игре предполагает серьезную предварительную работу, во время которой определяются роли каждого участника согласн</w:t>
      </w:r>
      <w:r w:rsidR="00FF3CF5" w:rsidRPr="0086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его интересам и возможностям. </w:t>
      </w:r>
      <w:r w:rsidR="006C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86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выбирают, что именно они хотели</w:t>
      </w:r>
      <w:r w:rsidR="00D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узнать в рамках данной игры.</w:t>
      </w:r>
    </w:p>
    <w:p w14:paraId="63DEDC4F" w14:textId="77777777" w:rsidR="00A53C93" w:rsidRPr="00083675" w:rsidRDefault="00A53C93" w:rsidP="000E4E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3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реализации:</w:t>
      </w:r>
    </w:p>
    <w:p w14:paraId="77B6A0CE" w14:textId="77777777" w:rsidR="00A53C93" w:rsidRPr="00865B74" w:rsidRDefault="00A53C93" w:rsidP="000E4E8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Выбор литературного произведения.</w:t>
      </w:r>
    </w:p>
    <w:p w14:paraId="3444046F" w14:textId="77777777" w:rsidR="00A53C93" w:rsidRPr="00865B74" w:rsidRDefault="00A53C93" w:rsidP="000E4E8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lastRenderedPageBreak/>
        <w:t>Формирование команд (выбор капита</w:t>
      </w:r>
      <w:r w:rsidR="00FF3CF5" w:rsidRPr="00865B74">
        <w:rPr>
          <w:rFonts w:ascii="Times New Roman" w:hAnsi="Times New Roman" w:cs="Times New Roman"/>
          <w:sz w:val="28"/>
          <w:szCs w:val="28"/>
        </w:rPr>
        <w:t xml:space="preserve">нов и помощников, распределение </w:t>
      </w:r>
      <w:r w:rsidRPr="00865B74">
        <w:rPr>
          <w:rFonts w:ascii="Times New Roman" w:hAnsi="Times New Roman" w:cs="Times New Roman"/>
          <w:sz w:val="28"/>
          <w:szCs w:val="28"/>
        </w:rPr>
        <w:t>участников по конкурсам)</w:t>
      </w:r>
      <w:r w:rsidR="00DD4E71" w:rsidRPr="00DD4E71">
        <w:rPr>
          <w:rFonts w:ascii="Times New Roman" w:hAnsi="Times New Roman" w:cs="Times New Roman"/>
          <w:sz w:val="28"/>
          <w:szCs w:val="28"/>
        </w:rPr>
        <w:t>.</w:t>
      </w:r>
    </w:p>
    <w:p w14:paraId="306AEB12" w14:textId="77777777" w:rsidR="00A53C93" w:rsidRPr="00865B74" w:rsidRDefault="00A53C93" w:rsidP="000E4E8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Ор</w:t>
      </w:r>
      <w:r w:rsidR="00875577">
        <w:rPr>
          <w:rFonts w:ascii="Times New Roman" w:hAnsi="Times New Roman" w:cs="Times New Roman"/>
          <w:sz w:val="28"/>
          <w:szCs w:val="28"/>
        </w:rPr>
        <w:t xml:space="preserve">ганизация работы жюри (учителя-предметники, </w:t>
      </w:r>
      <w:r w:rsidRPr="00865B74">
        <w:rPr>
          <w:rFonts w:ascii="Times New Roman" w:hAnsi="Times New Roman" w:cs="Times New Roman"/>
          <w:sz w:val="28"/>
          <w:szCs w:val="28"/>
        </w:rPr>
        <w:t>родители, старшеклассники из гуманитарных классов, партнеры (библиотеки, городской культурный центр)</w:t>
      </w:r>
      <w:r w:rsidR="00DD4E71" w:rsidRPr="00DD4E71">
        <w:rPr>
          <w:rFonts w:ascii="Times New Roman" w:hAnsi="Times New Roman" w:cs="Times New Roman"/>
          <w:sz w:val="28"/>
          <w:szCs w:val="28"/>
        </w:rPr>
        <w:t>.</w:t>
      </w:r>
    </w:p>
    <w:p w14:paraId="10C8D5BA" w14:textId="77777777" w:rsidR="00A53C93" w:rsidRPr="00865B74" w:rsidRDefault="00A53C93" w:rsidP="000E4E8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Подготовка домашнего задания (инсценировка отрывка литературного произведения, подготовка вокальных номеров – романс, историческая песня, баллада и пр., иллюстраций к произведениям; подготовка видеороликов – реклама литературного произведения, трейлеры; изучение дополнительных материалов к литературному произведению).</w:t>
      </w:r>
    </w:p>
    <w:p w14:paraId="03BBFF4A" w14:textId="77777777" w:rsidR="00A53C93" w:rsidRPr="00865B74" w:rsidRDefault="00A53C93" w:rsidP="000E4E8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Подготовка к освещению мероприятия (видеосъемка, вопросы к интервью)</w:t>
      </w:r>
      <w:r w:rsidR="00DD4E71" w:rsidRPr="00DD4E71">
        <w:rPr>
          <w:rFonts w:ascii="Times New Roman" w:hAnsi="Times New Roman" w:cs="Times New Roman"/>
          <w:sz w:val="28"/>
          <w:szCs w:val="28"/>
        </w:rPr>
        <w:t>.</w:t>
      </w:r>
    </w:p>
    <w:p w14:paraId="5E3D6EA1" w14:textId="77777777" w:rsidR="00A53C93" w:rsidRPr="00865B74" w:rsidRDefault="00A53C93" w:rsidP="000E4E8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Проведение литературной игры</w:t>
      </w:r>
      <w:r w:rsidR="00DD4E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CA11E4" w14:textId="06BEBF77" w:rsidR="00A53C93" w:rsidRPr="00865B74" w:rsidRDefault="00A53C93" w:rsidP="000E4E8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 xml:space="preserve">Подведение итогов (определение победителей, награждение лучших в номинациях «Лучший игрок», «Лучший актер», </w:t>
      </w:r>
      <w:r w:rsidR="006C72C2">
        <w:rPr>
          <w:rFonts w:ascii="Times New Roman" w:hAnsi="Times New Roman" w:cs="Times New Roman"/>
          <w:sz w:val="28"/>
          <w:szCs w:val="28"/>
        </w:rPr>
        <w:t xml:space="preserve"> «Лучший знаток», </w:t>
      </w:r>
      <w:r w:rsidRPr="00865B74">
        <w:rPr>
          <w:rFonts w:ascii="Times New Roman" w:hAnsi="Times New Roman" w:cs="Times New Roman"/>
          <w:sz w:val="28"/>
          <w:szCs w:val="28"/>
        </w:rPr>
        <w:t>«Творческая личность», «Самый ценн</w:t>
      </w:r>
      <w:r w:rsidR="006C72C2">
        <w:rPr>
          <w:rFonts w:ascii="Times New Roman" w:hAnsi="Times New Roman" w:cs="Times New Roman"/>
          <w:sz w:val="28"/>
          <w:szCs w:val="28"/>
        </w:rPr>
        <w:t>ый игрок»,</w:t>
      </w:r>
      <w:r w:rsidRPr="00865B74">
        <w:rPr>
          <w:rFonts w:ascii="Times New Roman" w:hAnsi="Times New Roman" w:cs="Times New Roman"/>
          <w:sz w:val="28"/>
          <w:szCs w:val="28"/>
        </w:rPr>
        <w:t xml:space="preserve"> «Лучшее интервью»)</w:t>
      </w:r>
      <w:r w:rsidR="00DD4E71" w:rsidRPr="006C72C2">
        <w:rPr>
          <w:rFonts w:ascii="Times New Roman" w:hAnsi="Times New Roman" w:cs="Times New Roman"/>
          <w:sz w:val="28"/>
          <w:szCs w:val="28"/>
        </w:rPr>
        <w:t>.</w:t>
      </w:r>
    </w:p>
    <w:p w14:paraId="641D5E3F" w14:textId="77777777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B74">
        <w:rPr>
          <w:rFonts w:ascii="Times New Roman" w:hAnsi="Times New Roman" w:cs="Times New Roman"/>
          <w:b/>
          <w:bCs/>
          <w:sz w:val="28"/>
          <w:szCs w:val="28"/>
        </w:rPr>
        <w:t>Методы реализации проектной и исследовательской деятельности:</w:t>
      </w:r>
    </w:p>
    <w:p w14:paraId="55B591FE" w14:textId="77777777" w:rsidR="00A53C93" w:rsidRPr="00865B74" w:rsidRDefault="004C6F89" w:rsidP="000E4E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 xml:space="preserve">1. </w:t>
      </w:r>
      <w:r w:rsidR="00A53C93" w:rsidRPr="004A6AE8">
        <w:rPr>
          <w:rFonts w:ascii="Times New Roman" w:hAnsi="Times New Roman" w:cs="Times New Roman"/>
          <w:b/>
          <w:sz w:val="28"/>
          <w:szCs w:val="28"/>
        </w:rPr>
        <w:t>Мыследеятельностные</w:t>
      </w:r>
      <w:r w:rsidR="00A53C93" w:rsidRPr="00865B74">
        <w:rPr>
          <w:rFonts w:ascii="Times New Roman" w:hAnsi="Times New Roman" w:cs="Times New Roman"/>
          <w:sz w:val="28"/>
          <w:szCs w:val="28"/>
        </w:rPr>
        <w:t>.  Мозговой штурм при решении поставленных задач (конкурс знатоков, конкурс «Расследование»), обоснованный выбор способа или формы представления творческих и интеллектуальных мини-проектов (реклама, трейлер, озвучивание, постановка отрывка произведения и т.д.) Самоанализ и рефлексия.</w:t>
      </w:r>
    </w:p>
    <w:p w14:paraId="31AEA7D3" w14:textId="77777777" w:rsidR="00A53C93" w:rsidRPr="00DD4E71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 xml:space="preserve">2. </w:t>
      </w:r>
      <w:r w:rsidRPr="004A6AE8">
        <w:rPr>
          <w:rFonts w:ascii="Times New Roman" w:hAnsi="Times New Roman" w:cs="Times New Roman"/>
          <w:b/>
          <w:sz w:val="28"/>
          <w:szCs w:val="28"/>
        </w:rPr>
        <w:t>Презентационные</w:t>
      </w:r>
      <w:r w:rsidRPr="00865B74">
        <w:rPr>
          <w:rFonts w:ascii="Times New Roman" w:hAnsi="Times New Roman" w:cs="Times New Roman"/>
          <w:sz w:val="28"/>
          <w:szCs w:val="28"/>
        </w:rPr>
        <w:t>. Подготовка иллюстративного материала, костюмов, декораций. Представление музыкальных номеров (романс, историческая песня) и результатов творческой деятельности, осуществленных в процессе литературной игры (написание «Онегинской стро</w:t>
      </w:r>
      <w:r w:rsidR="00DD4E71">
        <w:rPr>
          <w:rFonts w:ascii="Times New Roman" w:hAnsi="Times New Roman" w:cs="Times New Roman"/>
          <w:sz w:val="28"/>
          <w:szCs w:val="28"/>
        </w:rPr>
        <w:t>фы», стилизации, пародии и пр.).</w:t>
      </w:r>
    </w:p>
    <w:p w14:paraId="1469085F" w14:textId="55087B6F" w:rsidR="00A53C93" w:rsidRPr="00865B74" w:rsidRDefault="00FF3CF5" w:rsidP="000E4E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 xml:space="preserve">3. </w:t>
      </w:r>
      <w:r w:rsidR="00A53C93" w:rsidRPr="004A6AE8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A53C93" w:rsidRPr="00865B74">
        <w:rPr>
          <w:rFonts w:ascii="Times New Roman" w:hAnsi="Times New Roman" w:cs="Times New Roman"/>
          <w:sz w:val="28"/>
          <w:szCs w:val="28"/>
        </w:rPr>
        <w:t xml:space="preserve">. </w:t>
      </w:r>
      <w:r w:rsidR="006C72C2">
        <w:rPr>
          <w:rFonts w:ascii="Times New Roman" w:hAnsi="Times New Roman" w:cs="Times New Roman"/>
          <w:sz w:val="28"/>
          <w:szCs w:val="28"/>
        </w:rPr>
        <w:t>Формирование умения с</w:t>
      </w:r>
      <w:r w:rsidR="00A53C93" w:rsidRPr="00865B74">
        <w:rPr>
          <w:rFonts w:ascii="Times New Roman" w:hAnsi="Times New Roman" w:cs="Times New Roman"/>
          <w:sz w:val="28"/>
          <w:szCs w:val="28"/>
        </w:rPr>
        <w:t>лушать и понимать других, выражать себя, находить компромисс в новых и неочевидных ситуациях взаимодействия друг с другом.</w:t>
      </w:r>
    </w:p>
    <w:p w14:paraId="1C72D944" w14:textId="77777777" w:rsidR="00A53C93" w:rsidRPr="00865B74" w:rsidRDefault="00FF3CF5" w:rsidP="000E4E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53C93" w:rsidRPr="004A6AE8">
        <w:rPr>
          <w:rFonts w:ascii="Times New Roman" w:hAnsi="Times New Roman" w:cs="Times New Roman"/>
          <w:b/>
          <w:sz w:val="28"/>
          <w:szCs w:val="28"/>
        </w:rPr>
        <w:t>Поисковые</w:t>
      </w:r>
      <w:r w:rsidR="00A53C93" w:rsidRPr="00865B74">
        <w:rPr>
          <w:rFonts w:ascii="Times New Roman" w:hAnsi="Times New Roman" w:cs="Times New Roman"/>
          <w:sz w:val="28"/>
          <w:szCs w:val="28"/>
        </w:rPr>
        <w:t xml:space="preserve">: находить информацию по заданным темам домашних заданий к игре, осуществлять контекстный поиск. </w:t>
      </w:r>
    </w:p>
    <w:p w14:paraId="7D05B461" w14:textId="77777777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E8">
        <w:rPr>
          <w:rFonts w:ascii="Times New Roman" w:hAnsi="Times New Roman" w:cs="Times New Roman"/>
          <w:b/>
          <w:sz w:val="28"/>
          <w:szCs w:val="28"/>
        </w:rPr>
        <w:t>Описание оборудования:</w:t>
      </w:r>
    </w:p>
    <w:p w14:paraId="5EE5F3A8" w14:textId="77777777" w:rsidR="00A53C93" w:rsidRPr="00865B74" w:rsidRDefault="00DD4E71" w:rsidP="000E4E8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14:paraId="36C16F24" w14:textId="77777777" w:rsidR="00A53C93" w:rsidRPr="00865B74" w:rsidRDefault="00A53C93" w:rsidP="000E4E8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Микрофоны</w:t>
      </w:r>
      <w:r w:rsidR="00DD4E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D17C44" w14:textId="77777777" w:rsidR="00A53C93" w:rsidRPr="00865B74" w:rsidRDefault="00A53C93" w:rsidP="000E4E8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Проектор и экран</w:t>
      </w:r>
      <w:r w:rsidR="00DD4E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098FB6B" w14:textId="77777777" w:rsidR="00A53C93" w:rsidRPr="00865B74" w:rsidRDefault="00A53C93" w:rsidP="000E4E8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Видеокамера, фотоаппарат</w:t>
      </w:r>
      <w:r w:rsidR="00DD4E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7F212FC" w14:textId="77777777" w:rsidR="00A53C93" w:rsidRPr="00865B74" w:rsidRDefault="00A53C93" w:rsidP="000E4E8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="00DD4E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CCF2298" w14:textId="77777777" w:rsidR="00A53C93" w:rsidRPr="00865B74" w:rsidRDefault="00A53C93" w:rsidP="000E4E8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Декорации и костюмы</w:t>
      </w:r>
      <w:r w:rsidR="00DD4E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16EDAEA" w14:textId="77777777" w:rsidR="00FF3CF5" w:rsidRPr="004A6AE8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E8">
        <w:rPr>
          <w:rFonts w:ascii="Times New Roman" w:hAnsi="Times New Roman" w:cs="Times New Roman"/>
          <w:b/>
          <w:sz w:val="28"/>
          <w:szCs w:val="28"/>
        </w:rPr>
        <w:t>Краткое описание литературных игр:</w:t>
      </w:r>
    </w:p>
    <w:p w14:paraId="34D1179A" w14:textId="77777777" w:rsidR="00A53C93" w:rsidRPr="00865B74" w:rsidRDefault="00A53C93" w:rsidP="000E4E80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Игры по программным произведениям русской литературы:</w:t>
      </w:r>
    </w:p>
    <w:p w14:paraId="54834B8E" w14:textId="77777777" w:rsidR="00A53C93" w:rsidRPr="00DD4E71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А. С. Пушкин «Повести Белкина», «Евгений Онегин», И. С. Тургенев «Отцы и дети»</w:t>
      </w:r>
      <w:r w:rsidR="00DD4E71" w:rsidRPr="00DD4E71">
        <w:rPr>
          <w:rFonts w:ascii="Times New Roman" w:hAnsi="Times New Roman" w:cs="Times New Roman"/>
          <w:sz w:val="28"/>
          <w:szCs w:val="28"/>
        </w:rPr>
        <w:t>.</w:t>
      </w:r>
    </w:p>
    <w:p w14:paraId="4BF673E8" w14:textId="77777777" w:rsidR="00A53C93" w:rsidRPr="00865B74" w:rsidRDefault="00A53C93" w:rsidP="000E4E80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Игры по программным и внеклассным произведениям зарубежной литературы:</w:t>
      </w:r>
    </w:p>
    <w:p w14:paraId="48C965A5" w14:textId="77777777" w:rsidR="00A53C93" w:rsidRPr="00DD4E71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В. Шекспир «Ромео и Джульетта», «Гамлет», М. Твен «Янки при дворе короля Артура», Д. Дэфо «Приключения Робинзона Крузо»</w:t>
      </w:r>
      <w:r w:rsidR="00DD4E71" w:rsidRPr="00DD4E71">
        <w:rPr>
          <w:rFonts w:ascii="Times New Roman" w:hAnsi="Times New Roman" w:cs="Times New Roman"/>
          <w:sz w:val="28"/>
          <w:szCs w:val="28"/>
        </w:rPr>
        <w:t>.</w:t>
      </w:r>
    </w:p>
    <w:p w14:paraId="714D4707" w14:textId="77777777" w:rsidR="00A53C93" w:rsidRPr="00865B74" w:rsidRDefault="00A53C93" w:rsidP="000E4E80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Игры на двух языках (русском и английском)</w:t>
      </w:r>
      <w:r w:rsidR="00DD4E71" w:rsidRPr="00DD4E71">
        <w:rPr>
          <w:rFonts w:ascii="Times New Roman" w:hAnsi="Times New Roman" w:cs="Times New Roman"/>
          <w:sz w:val="28"/>
          <w:szCs w:val="28"/>
        </w:rPr>
        <w:t>:</w:t>
      </w:r>
    </w:p>
    <w:p w14:paraId="3CAABA73" w14:textId="6885F3FE" w:rsidR="00A53C93" w:rsidRPr="00DD4E71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М. Твен «Приключения Тома Сойера», Л. Кэрролл «Алиса в стране чудес», Легенды о Робине Гуде»,</w:t>
      </w:r>
      <w:r w:rsidR="006C72C2">
        <w:rPr>
          <w:rFonts w:ascii="Times New Roman" w:hAnsi="Times New Roman" w:cs="Times New Roman"/>
          <w:sz w:val="28"/>
          <w:szCs w:val="28"/>
        </w:rPr>
        <w:t xml:space="preserve"> К. Дойл</w:t>
      </w:r>
      <w:r w:rsidRPr="00865B74">
        <w:rPr>
          <w:rFonts w:ascii="Times New Roman" w:hAnsi="Times New Roman" w:cs="Times New Roman"/>
          <w:sz w:val="28"/>
          <w:szCs w:val="28"/>
        </w:rPr>
        <w:t xml:space="preserve"> «Я знаю все о Шерлоке Холмсе»</w:t>
      </w:r>
      <w:r w:rsidR="00DD4E71" w:rsidRPr="00DD4E71">
        <w:rPr>
          <w:rFonts w:ascii="Times New Roman" w:hAnsi="Times New Roman" w:cs="Times New Roman"/>
          <w:sz w:val="28"/>
          <w:szCs w:val="28"/>
        </w:rPr>
        <w:t>.</w:t>
      </w:r>
    </w:p>
    <w:p w14:paraId="7CBF9E9F" w14:textId="77777777" w:rsidR="00A53C93" w:rsidRPr="00865B74" w:rsidRDefault="00A53C93" w:rsidP="000E4E80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Игры по внеклассному чтению:</w:t>
      </w:r>
    </w:p>
    <w:p w14:paraId="5E353996" w14:textId="77777777" w:rsidR="00A53C93" w:rsidRPr="00DD4E71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А.Н. Толстой «Детство Никиты», В. Каверин «Два капитана»</w:t>
      </w:r>
      <w:r w:rsidR="00DD4E71" w:rsidRPr="00DD4E71">
        <w:rPr>
          <w:rFonts w:ascii="Times New Roman" w:hAnsi="Times New Roman" w:cs="Times New Roman"/>
          <w:sz w:val="28"/>
          <w:szCs w:val="28"/>
        </w:rPr>
        <w:t>.</w:t>
      </w:r>
    </w:p>
    <w:p w14:paraId="3AEF2B33" w14:textId="77777777" w:rsidR="00A53C93" w:rsidRPr="00865B74" w:rsidRDefault="00A53C93" w:rsidP="000E4E80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Интегративные игры:</w:t>
      </w:r>
    </w:p>
    <w:p w14:paraId="04591919" w14:textId="77777777" w:rsidR="00A53C93" w:rsidRPr="00865B7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А. С. Пушкин «Капитанская дочка» (история, литература), «Культурная карта Эллады» (история, литература, МХК, ИЗО, физкультура).</w:t>
      </w:r>
    </w:p>
    <w:p w14:paraId="69249831" w14:textId="77777777" w:rsidR="00DD4E71" w:rsidRDefault="004A6AE8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53C93" w:rsidRPr="004A6AE8">
        <w:rPr>
          <w:rFonts w:ascii="Times New Roman" w:hAnsi="Times New Roman" w:cs="Times New Roman"/>
          <w:sz w:val="28"/>
          <w:szCs w:val="28"/>
        </w:rPr>
        <w:t>Игровые проекты, осущ</w:t>
      </w:r>
      <w:r w:rsidR="004C6F89" w:rsidRPr="004A6AE8">
        <w:rPr>
          <w:rFonts w:ascii="Times New Roman" w:hAnsi="Times New Roman" w:cs="Times New Roman"/>
          <w:sz w:val="28"/>
          <w:szCs w:val="28"/>
        </w:rPr>
        <w:t>ествляемые во внеурочное время: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C93" w:rsidRPr="004A6AE8">
        <w:rPr>
          <w:rFonts w:ascii="Times New Roman" w:hAnsi="Times New Roman" w:cs="Times New Roman"/>
          <w:sz w:val="28"/>
          <w:szCs w:val="28"/>
        </w:rPr>
        <w:t>«Рождественский серпантин»,</w:t>
      </w:r>
      <w:r w:rsidR="00865B74" w:rsidRPr="004A6AE8">
        <w:rPr>
          <w:rFonts w:ascii="Times New Roman" w:hAnsi="Times New Roman" w:cs="Times New Roman"/>
          <w:sz w:val="28"/>
          <w:szCs w:val="28"/>
        </w:rPr>
        <w:t xml:space="preserve"> «Рождественские посиделки», «К </w:t>
      </w:r>
      <w:r w:rsidR="00A53C93" w:rsidRPr="004A6AE8">
        <w:rPr>
          <w:rFonts w:ascii="Times New Roman" w:hAnsi="Times New Roman" w:cs="Times New Roman"/>
          <w:sz w:val="28"/>
          <w:szCs w:val="28"/>
        </w:rPr>
        <w:t>юбилею Лицея»</w:t>
      </w:r>
      <w:r w:rsidR="00DD4E71" w:rsidRPr="00DD4E71">
        <w:rPr>
          <w:rFonts w:ascii="Times New Roman" w:hAnsi="Times New Roman" w:cs="Times New Roman"/>
          <w:sz w:val="28"/>
          <w:szCs w:val="28"/>
        </w:rPr>
        <w:t>.</w:t>
      </w:r>
    </w:p>
    <w:p w14:paraId="3BEF6DE9" w14:textId="77777777" w:rsidR="00A53C93" w:rsidRPr="004A6AE8" w:rsidRDefault="00DD4E71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7. </w:t>
      </w:r>
      <w:r w:rsidR="00A53C93" w:rsidRPr="004A6AE8">
        <w:rPr>
          <w:rFonts w:ascii="Times New Roman" w:hAnsi="Times New Roman" w:cs="Times New Roman"/>
          <w:sz w:val="28"/>
          <w:szCs w:val="28"/>
        </w:rPr>
        <w:t>Коллективный литературный турнир</w:t>
      </w:r>
      <w:r w:rsidR="00875577">
        <w:rPr>
          <w:rFonts w:ascii="Times New Roman" w:hAnsi="Times New Roman" w:cs="Times New Roman"/>
          <w:sz w:val="28"/>
          <w:szCs w:val="28"/>
        </w:rPr>
        <w:t xml:space="preserve"> в формате игры</w:t>
      </w:r>
      <w:r w:rsidR="00A53C93" w:rsidRPr="004A6AE8">
        <w:rPr>
          <w:rFonts w:ascii="Times New Roman" w:hAnsi="Times New Roman" w:cs="Times New Roman"/>
          <w:sz w:val="28"/>
          <w:szCs w:val="28"/>
        </w:rPr>
        <w:t xml:space="preserve"> им. Козьмы Пруткова</w:t>
      </w:r>
    </w:p>
    <w:p w14:paraId="6B5862E0" w14:textId="77777777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62668" w14:textId="77777777" w:rsidR="00A53C93" w:rsidRPr="00865B7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Каждая литературная игра рассчитана на два академических часа. Все игры начинаются с блица: нужно ответить на</w:t>
      </w:r>
      <w:r w:rsidR="004A6AE8">
        <w:rPr>
          <w:rFonts w:ascii="Times New Roman" w:hAnsi="Times New Roman" w:cs="Times New Roman"/>
          <w:sz w:val="28"/>
          <w:szCs w:val="28"/>
        </w:rPr>
        <w:t xml:space="preserve"> </w:t>
      </w:r>
      <w:r w:rsidRPr="00865B74">
        <w:rPr>
          <w:rFonts w:ascii="Times New Roman" w:hAnsi="Times New Roman" w:cs="Times New Roman"/>
          <w:sz w:val="28"/>
          <w:szCs w:val="28"/>
        </w:rPr>
        <w:t>15-20 вопросов (в зависимости от возраста игроков) за 2 минуты и заканчиваются командной игрой (коллективное обсуждения вопросов).</w:t>
      </w:r>
    </w:p>
    <w:p w14:paraId="0A8C4784" w14:textId="77777777" w:rsidR="00A53C93" w:rsidRPr="00DD4E71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 xml:space="preserve"> Другие конкурсы готовятся в зависимости от поставленных учебных задач («Конкурс знатоков» - освоение и трансляция игроками дополнительных м</w:t>
      </w:r>
      <w:r w:rsidR="004A6AE8">
        <w:rPr>
          <w:rFonts w:ascii="Times New Roman" w:hAnsi="Times New Roman" w:cs="Times New Roman"/>
          <w:sz w:val="28"/>
          <w:szCs w:val="28"/>
        </w:rPr>
        <w:t xml:space="preserve">атериалов по той или иной теме, например </w:t>
      </w:r>
      <w:r w:rsidRPr="00865B74">
        <w:rPr>
          <w:rFonts w:ascii="Times New Roman" w:hAnsi="Times New Roman" w:cs="Times New Roman"/>
          <w:sz w:val="28"/>
          <w:szCs w:val="28"/>
        </w:rPr>
        <w:t>«Как рождалась сказка» Л. Кэрролла или историческая эпоха в «Капитанской дочке А. С. Пушкина»)</w:t>
      </w:r>
      <w:r w:rsidR="00DD4E71" w:rsidRPr="00DD4E71">
        <w:rPr>
          <w:rFonts w:ascii="Times New Roman" w:hAnsi="Times New Roman" w:cs="Times New Roman"/>
          <w:sz w:val="28"/>
          <w:szCs w:val="28"/>
        </w:rPr>
        <w:t>.</w:t>
      </w:r>
    </w:p>
    <w:p w14:paraId="42A03D5D" w14:textId="59FBE9DE" w:rsidR="00A53C93" w:rsidRPr="00865B7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 xml:space="preserve">Творческие выездные конкурсы позволяют освоить в игровой форме учебный материал (конкурсы «Онегинская строфа», </w:t>
      </w:r>
      <w:r w:rsidR="006C72C2">
        <w:rPr>
          <w:rFonts w:ascii="Times New Roman" w:hAnsi="Times New Roman" w:cs="Times New Roman"/>
          <w:sz w:val="28"/>
          <w:szCs w:val="28"/>
        </w:rPr>
        <w:t>«</w:t>
      </w:r>
      <w:r w:rsidRPr="00865B74">
        <w:rPr>
          <w:rFonts w:ascii="Times New Roman" w:hAnsi="Times New Roman" w:cs="Times New Roman"/>
          <w:sz w:val="28"/>
          <w:szCs w:val="28"/>
        </w:rPr>
        <w:t>Эпилог</w:t>
      </w:r>
      <w:r w:rsidR="006C72C2">
        <w:rPr>
          <w:rFonts w:ascii="Times New Roman" w:hAnsi="Times New Roman" w:cs="Times New Roman"/>
          <w:sz w:val="28"/>
          <w:szCs w:val="28"/>
        </w:rPr>
        <w:t>»,</w:t>
      </w:r>
      <w:r w:rsidRPr="00865B74">
        <w:rPr>
          <w:rFonts w:ascii="Times New Roman" w:hAnsi="Times New Roman" w:cs="Times New Roman"/>
          <w:sz w:val="28"/>
          <w:szCs w:val="28"/>
        </w:rPr>
        <w:t xml:space="preserve"> </w:t>
      </w:r>
      <w:r w:rsidR="006C72C2">
        <w:rPr>
          <w:rFonts w:ascii="Times New Roman" w:hAnsi="Times New Roman" w:cs="Times New Roman"/>
          <w:sz w:val="28"/>
          <w:szCs w:val="28"/>
        </w:rPr>
        <w:t>«</w:t>
      </w:r>
      <w:r w:rsidRPr="00865B74">
        <w:rPr>
          <w:rFonts w:ascii="Times New Roman" w:hAnsi="Times New Roman" w:cs="Times New Roman"/>
          <w:sz w:val="28"/>
          <w:szCs w:val="28"/>
        </w:rPr>
        <w:t>Стилизация</w:t>
      </w:r>
      <w:r w:rsidR="006C72C2">
        <w:rPr>
          <w:rFonts w:ascii="Times New Roman" w:hAnsi="Times New Roman" w:cs="Times New Roman"/>
          <w:sz w:val="28"/>
          <w:szCs w:val="28"/>
        </w:rPr>
        <w:t>»</w:t>
      </w:r>
      <w:r w:rsidRPr="00865B74">
        <w:rPr>
          <w:rFonts w:ascii="Times New Roman" w:hAnsi="Times New Roman" w:cs="Times New Roman"/>
          <w:sz w:val="28"/>
          <w:szCs w:val="28"/>
        </w:rPr>
        <w:t xml:space="preserve">, </w:t>
      </w:r>
      <w:r w:rsidR="006C72C2">
        <w:rPr>
          <w:rFonts w:ascii="Times New Roman" w:hAnsi="Times New Roman" w:cs="Times New Roman"/>
          <w:sz w:val="28"/>
          <w:szCs w:val="28"/>
        </w:rPr>
        <w:t>«П</w:t>
      </w:r>
      <w:r w:rsidRPr="00865B74">
        <w:rPr>
          <w:rFonts w:ascii="Times New Roman" w:hAnsi="Times New Roman" w:cs="Times New Roman"/>
          <w:sz w:val="28"/>
          <w:szCs w:val="28"/>
        </w:rPr>
        <w:t>ародия</w:t>
      </w:r>
      <w:r w:rsidR="006C72C2">
        <w:rPr>
          <w:rFonts w:ascii="Times New Roman" w:hAnsi="Times New Roman" w:cs="Times New Roman"/>
          <w:sz w:val="28"/>
          <w:szCs w:val="28"/>
        </w:rPr>
        <w:t>»</w:t>
      </w:r>
      <w:r w:rsidRPr="00865B74">
        <w:rPr>
          <w:rFonts w:ascii="Times New Roman" w:hAnsi="Times New Roman" w:cs="Times New Roman"/>
          <w:sz w:val="28"/>
          <w:szCs w:val="28"/>
        </w:rPr>
        <w:t xml:space="preserve"> и пр.).</w:t>
      </w:r>
    </w:p>
    <w:p w14:paraId="185EEB49" w14:textId="77777777" w:rsidR="00A53C93" w:rsidRPr="00865B7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 xml:space="preserve">Развлекательно-интеллектуальные конкурсы </w:t>
      </w:r>
      <w:r w:rsidR="00865B74" w:rsidRPr="00865B74">
        <w:rPr>
          <w:rFonts w:ascii="Times New Roman" w:hAnsi="Times New Roman" w:cs="Times New Roman"/>
          <w:sz w:val="28"/>
          <w:szCs w:val="28"/>
        </w:rPr>
        <w:t>(</w:t>
      </w:r>
      <w:r w:rsidRPr="00865B74">
        <w:rPr>
          <w:rFonts w:ascii="Times New Roman" w:hAnsi="Times New Roman" w:cs="Times New Roman"/>
          <w:sz w:val="28"/>
          <w:szCs w:val="28"/>
        </w:rPr>
        <w:t>«Черный ящик», «Дракон»).</w:t>
      </w:r>
    </w:p>
    <w:p w14:paraId="0C750279" w14:textId="77777777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Конкурсы «Рождественский серпантин» и др. проводятся во внеурочное время.</w:t>
      </w:r>
      <w:r w:rsidR="00865B74" w:rsidRPr="00865B74">
        <w:t xml:space="preserve"> </w:t>
      </w:r>
    </w:p>
    <w:p w14:paraId="7FECA336" w14:textId="77777777" w:rsidR="00A53C93" w:rsidRPr="00DD4E71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Игровые технологии используются также на спецкурсах («Журналистика» «Практическая стилистика русского языка» «Стиховедение», «</w:t>
      </w:r>
      <w:r w:rsidR="00DD4E71">
        <w:rPr>
          <w:rFonts w:ascii="Times New Roman" w:hAnsi="Times New Roman" w:cs="Times New Roman"/>
          <w:sz w:val="28"/>
          <w:szCs w:val="28"/>
        </w:rPr>
        <w:t>Поэзия Серебряного века» и др.).</w:t>
      </w:r>
    </w:p>
    <w:p w14:paraId="343E44DB" w14:textId="77777777" w:rsidR="00083675" w:rsidRPr="00DD4E71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74">
        <w:rPr>
          <w:rFonts w:ascii="Times New Roman" w:hAnsi="Times New Roman" w:cs="Times New Roman"/>
          <w:b/>
          <w:sz w:val="28"/>
          <w:szCs w:val="28"/>
        </w:rPr>
        <w:t>Методические материалы (примеры заданий, кейсов, конкурсы из разных литературных игр)</w:t>
      </w:r>
      <w:r w:rsidR="00DD4E71" w:rsidRPr="00DD4E71">
        <w:rPr>
          <w:rFonts w:ascii="Times New Roman" w:hAnsi="Times New Roman" w:cs="Times New Roman"/>
          <w:b/>
          <w:sz w:val="28"/>
          <w:szCs w:val="28"/>
        </w:rPr>
        <w:t>.</w:t>
      </w:r>
    </w:p>
    <w:p w14:paraId="53E4514F" w14:textId="4362D2D2" w:rsidR="00B01ED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74">
        <w:rPr>
          <w:rFonts w:ascii="Times New Roman" w:hAnsi="Times New Roman" w:cs="Times New Roman"/>
          <w:b/>
          <w:sz w:val="28"/>
          <w:szCs w:val="28"/>
        </w:rPr>
        <w:t>Вопросы блица к трагедии В. Шекспира «Гамлет»</w:t>
      </w:r>
      <w:r w:rsidR="006679B6">
        <w:rPr>
          <w:rFonts w:ascii="Times New Roman" w:hAnsi="Times New Roman" w:cs="Times New Roman"/>
          <w:b/>
          <w:sz w:val="28"/>
          <w:szCs w:val="28"/>
        </w:rPr>
        <w:t xml:space="preserve"> (конкурс для 2 участников, время – 2 минуты)</w:t>
      </w:r>
    </w:p>
    <w:p w14:paraId="79103609" w14:textId="09FB406D" w:rsidR="00A53C93" w:rsidRPr="00083675" w:rsidRDefault="006C72C2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3C93" w:rsidRPr="00865B74">
        <w:rPr>
          <w:rFonts w:ascii="Times New Roman" w:hAnsi="Times New Roman" w:cs="Times New Roman"/>
          <w:sz w:val="28"/>
          <w:szCs w:val="28"/>
        </w:rPr>
        <w:t xml:space="preserve">В какой стране происходят события? </w:t>
      </w:r>
    </w:p>
    <w:p w14:paraId="59AAFB59" w14:textId="087AE547" w:rsidR="006679B6" w:rsidRDefault="006679B6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каком городе? </w:t>
      </w:r>
    </w:p>
    <w:p w14:paraId="6131E28C" w14:textId="27B7347E" w:rsidR="00A53C93" w:rsidRPr="00865B7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3.</w:t>
      </w:r>
      <w:r w:rsidR="006679B6">
        <w:rPr>
          <w:rFonts w:ascii="Times New Roman" w:hAnsi="Times New Roman" w:cs="Times New Roman"/>
          <w:sz w:val="28"/>
          <w:szCs w:val="28"/>
        </w:rPr>
        <w:t xml:space="preserve"> Как звали сына Полония? </w:t>
      </w:r>
    </w:p>
    <w:p w14:paraId="51CCF18B" w14:textId="628496F0" w:rsidR="00A53C93" w:rsidRPr="00865B7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4. Как звал</w:t>
      </w:r>
      <w:r w:rsidR="006679B6">
        <w:rPr>
          <w:rFonts w:ascii="Times New Roman" w:hAnsi="Times New Roman" w:cs="Times New Roman"/>
          <w:sz w:val="28"/>
          <w:szCs w:val="28"/>
        </w:rPr>
        <w:t>и возлюбленную Гамлета?</w:t>
      </w:r>
    </w:p>
    <w:p w14:paraId="3E5B55C9" w14:textId="62BB84CC" w:rsidR="00A53C93" w:rsidRPr="00865B7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4. Куда</w:t>
      </w:r>
      <w:r w:rsidR="006679B6">
        <w:rPr>
          <w:rFonts w:ascii="Times New Roman" w:hAnsi="Times New Roman" w:cs="Times New Roman"/>
          <w:sz w:val="28"/>
          <w:szCs w:val="28"/>
        </w:rPr>
        <w:t xml:space="preserve"> уезжает Лаэрт? </w:t>
      </w:r>
    </w:p>
    <w:p w14:paraId="50F6D643" w14:textId="616A5233" w:rsidR="00A53C93" w:rsidRPr="00865B7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 xml:space="preserve">5. </w:t>
      </w:r>
      <w:r w:rsidR="006679B6">
        <w:rPr>
          <w:rFonts w:ascii="Times New Roman" w:hAnsi="Times New Roman" w:cs="Times New Roman"/>
          <w:sz w:val="28"/>
          <w:szCs w:val="28"/>
        </w:rPr>
        <w:t xml:space="preserve">Назовите жанр пьесы? </w:t>
      </w:r>
    </w:p>
    <w:p w14:paraId="2886A4CE" w14:textId="29FC5981" w:rsidR="00A53C93" w:rsidRPr="00865B7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6.</w:t>
      </w:r>
      <w:r w:rsidR="006679B6">
        <w:rPr>
          <w:rFonts w:ascii="Times New Roman" w:hAnsi="Times New Roman" w:cs="Times New Roman"/>
          <w:sz w:val="28"/>
          <w:szCs w:val="28"/>
        </w:rPr>
        <w:t xml:space="preserve"> </w:t>
      </w:r>
      <w:r w:rsidRPr="00865B74">
        <w:rPr>
          <w:rFonts w:ascii="Times New Roman" w:hAnsi="Times New Roman" w:cs="Times New Roman"/>
          <w:sz w:val="28"/>
          <w:szCs w:val="28"/>
        </w:rPr>
        <w:t>Как звал</w:t>
      </w:r>
      <w:r w:rsidR="006679B6">
        <w:rPr>
          <w:rFonts w:ascii="Times New Roman" w:hAnsi="Times New Roman" w:cs="Times New Roman"/>
          <w:sz w:val="28"/>
          <w:szCs w:val="28"/>
        </w:rPr>
        <w:t xml:space="preserve">и отца принца Гамлета? </w:t>
      </w:r>
    </w:p>
    <w:p w14:paraId="506D2BDB" w14:textId="67C5AA99" w:rsidR="00A53C93" w:rsidRPr="00865B7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7. Как был убит король-отец</w:t>
      </w:r>
      <w:r w:rsidR="006679B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738532B" w14:textId="413E9AA1" w:rsidR="00B01ED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lastRenderedPageBreak/>
        <w:t xml:space="preserve">8. Как звали однокашников Гамлета?  </w:t>
      </w:r>
    </w:p>
    <w:p w14:paraId="16DB4D99" w14:textId="18132CEF" w:rsidR="00B01ED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9.</w:t>
      </w:r>
      <w:r w:rsidR="006679B6">
        <w:rPr>
          <w:rFonts w:ascii="Times New Roman" w:hAnsi="Times New Roman" w:cs="Times New Roman"/>
          <w:sz w:val="28"/>
          <w:szCs w:val="28"/>
        </w:rPr>
        <w:t xml:space="preserve"> </w:t>
      </w:r>
      <w:r w:rsidRPr="00865B74">
        <w:rPr>
          <w:rFonts w:ascii="Times New Roman" w:hAnsi="Times New Roman" w:cs="Times New Roman"/>
          <w:sz w:val="28"/>
          <w:szCs w:val="28"/>
        </w:rPr>
        <w:t xml:space="preserve">В какую страну Клавдий </w:t>
      </w:r>
      <w:r w:rsidR="006679B6">
        <w:rPr>
          <w:rFonts w:ascii="Times New Roman" w:hAnsi="Times New Roman" w:cs="Times New Roman"/>
          <w:sz w:val="28"/>
          <w:szCs w:val="28"/>
        </w:rPr>
        <w:t xml:space="preserve">отправляет Гамлета? </w:t>
      </w:r>
    </w:p>
    <w:p w14:paraId="763CAA2A" w14:textId="166B8181" w:rsidR="00A53C93" w:rsidRPr="00865B7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10. Кто вызыв</w:t>
      </w:r>
      <w:r w:rsidR="006679B6">
        <w:rPr>
          <w:rFonts w:ascii="Times New Roman" w:hAnsi="Times New Roman" w:cs="Times New Roman"/>
          <w:sz w:val="28"/>
          <w:szCs w:val="28"/>
        </w:rPr>
        <w:t xml:space="preserve">ает Гамлета на поединок? </w:t>
      </w:r>
    </w:p>
    <w:p w14:paraId="2CAA296D" w14:textId="32AF7C7B" w:rsidR="006679B6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11.</w:t>
      </w:r>
      <w:r w:rsidR="006679B6">
        <w:rPr>
          <w:rFonts w:ascii="Times New Roman" w:hAnsi="Times New Roman" w:cs="Times New Roman"/>
          <w:sz w:val="28"/>
          <w:szCs w:val="28"/>
        </w:rPr>
        <w:t xml:space="preserve"> </w:t>
      </w:r>
      <w:r w:rsidRPr="00865B74">
        <w:rPr>
          <w:rFonts w:ascii="Times New Roman" w:hAnsi="Times New Roman" w:cs="Times New Roman"/>
          <w:sz w:val="28"/>
          <w:szCs w:val="28"/>
        </w:rPr>
        <w:t>Какое оружие использовали дуэлянты? (</w:t>
      </w:r>
    </w:p>
    <w:p w14:paraId="427A8438" w14:textId="1147423E" w:rsidR="00A53C93" w:rsidRPr="00865B7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12.</w:t>
      </w:r>
      <w:r w:rsidR="006679B6">
        <w:rPr>
          <w:rFonts w:ascii="Times New Roman" w:hAnsi="Times New Roman" w:cs="Times New Roman"/>
          <w:sz w:val="28"/>
          <w:szCs w:val="28"/>
        </w:rPr>
        <w:t xml:space="preserve"> </w:t>
      </w:r>
      <w:r w:rsidRPr="00865B74">
        <w:rPr>
          <w:rFonts w:ascii="Times New Roman" w:hAnsi="Times New Roman" w:cs="Times New Roman"/>
          <w:sz w:val="28"/>
          <w:szCs w:val="28"/>
        </w:rPr>
        <w:t xml:space="preserve">Как умирает Гертруда? </w:t>
      </w:r>
    </w:p>
    <w:p w14:paraId="712F315B" w14:textId="0107D3F0" w:rsidR="00A53C93" w:rsidRPr="00865B7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13.</w:t>
      </w:r>
      <w:r w:rsidR="006679B6">
        <w:rPr>
          <w:rFonts w:ascii="Times New Roman" w:hAnsi="Times New Roman" w:cs="Times New Roman"/>
          <w:sz w:val="28"/>
          <w:szCs w:val="28"/>
        </w:rPr>
        <w:t xml:space="preserve"> </w:t>
      </w:r>
      <w:r w:rsidRPr="00865B74">
        <w:rPr>
          <w:rFonts w:ascii="Times New Roman" w:hAnsi="Times New Roman" w:cs="Times New Roman"/>
          <w:sz w:val="28"/>
          <w:szCs w:val="28"/>
        </w:rPr>
        <w:t>Кто такой Йорик</w:t>
      </w:r>
      <w:r w:rsidR="006679B6">
        <w:rPr>
          <w:rFonts w:ascii="Times New Roman" w:hAnsi="Times New Roman" w:cs="Times New Roman"/>
          <w:sz w:val="28"/>
          <w:szCs w:val="28"/>
        </w:rPr>
        <w:t>?</w:t>
      </w:r>
    </w:p>
    <w:p w14:paraId="3A85682B" w14:textId="359A53D9" w:rsidR="00A53C93" w:rsidRPr="00865B7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14.</w:t>
      </w:r>
      <w:r w:rsidR="006679B6">
        <w:rPr>
          <w:rFonts w:ascii="Times New Roman" w:hAnsi="Times New Roman" w:cs="Times New Roman"/>
          <w:sz w:val="28"/>
          <w:szCs w:val="28"/>
        </w:rPr>
        <w:t xml:space="preserve"> </w:t>
      </w:r>
      <w:r w:rsidRPr="00865B74">
        <w:rPr>
          <w:rFonts w:ascii="Times New Roman" w:hAnsi="Times New Roman" w:cs="Times New Roman"/>
          <w:sz w:val="28"/>
          <w:szCs w:val="28"/>
        </w:rPr>
        <w:t xml:space="preserve">Как назывался шекспировский театр </w:t>
      </w:r>
      <w:r w:rsidR="006679B6">
        <w:rPr>
          <w:rFonts w:ascii="Times New Roman" w:hAnsi="Times New Roman" w:cs="Times New Roman"/>
          <w:sz w:val="28"/>
          <w:szCs w:val="28"/>
        </w:rPr>
        <w:t>в Лондоне в то время?</w:t>
      </w:r>
    </w:p>
    <w:p w14:paraId="2AFA1A0E" w14:textId="7C8F8807" w:rsidR="00B01ED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4107183"/>
      <w:r w:rsidRPr="00865B74">
        <w:rPr>
          <w:rFonts w:ascii="Times New Roman" w:hAnsi="Times New Roman" w:cs="Times New Roman"/>
          <w:sz w:val="28"/>
          <w:szCs w:val="28"/>
        </w:rPr>
        <w:t xml:space="preserve">15. Кто в конце трагедии всхолит на датский престол? </w:t>
      </w:r>
    </w:p>
    <w:p w14:paraId="57C65C28" w14:textId="77777777" w:rsidR="00A53C93" w:rsidRPr="00865B7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16. Как называется пьеса, которую играют в замке бродячие актеры?</w:t>
      </w:r>
    </w:p>
    <w:p w14:paraId="40C15EC0" w14:textId="3E0FA7D3" w:rsidR="00B01ED4" w:rsidRDefault="006679B6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C93" w:rsidRPr="00865B74">
        <w:rPr>
          <w:rFonts w:ascii="Times New Roman" w:hAnsi="Times New Roman" w:cs="Times New Roman"/>
          <w:sz w:val="28"/>
          <w:szCs w:val="28"/>
        </w:rPr>
        <w:t>17.С чем срав</w:t>
      </w:r>
      <w:r>
        <w:rPr>
          <w:rFonts w:ascii="Times New Roman" w:hAnsi="Times New Roman" w:cs="Times New Roman"/>
          <w:sz w:val="28"/>
          <w:szCs w:val="28"/>
        </w:rPr>
        <w:t xml:space="preserve">нивает Данию Гамлет? </w:t>
      </w:r>
    </w:p>
    <w:p w14:paraId="555CB481" w14:textId="79A62BE1" w:rsidR="004A6AE8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 xml:space="preserve">18. С какими историческими событиями совпал день рождения Гамлета? </w:t>
      </w:r>
      <w:bookmarkStart w:id="1" w:name="_Hlk124107243"/>
      <w:bookmarkEnd w:id="0"/>
    </w:p>
    <w:p w14:paraId="6085A103" w14:textId="5088B29A" w:rsidR="00A53C93" w:rsidRPr="004A6AE8" w:rsidRDefault="004A6AE8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A6AE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87F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  <w:r w:rsidR="00A53C93" w:rsidRPr="004A6AE8">
        <w:rPr>
          <w:rFonts w:ascii="Times New Roman" w:hAnsi="Times New Roman" w:cs="Times New Roman"/>
          <w:b/>
          <w:sz w:val="28"/>
          <w:szCs w:val="28"/>
        </w:rPr>
        <w:t xml:space="preserve"> по роману М. Твена «Янки</w:t>
      </w:r>
      <w:r w:rsidRPr="004A6AE8">
        <w:rPr>
          <w:rFonts w:ascii="Times New Roman" w:hAnsi="Times New Roman" w:cs="Times New Roman"/>
          <w:b/>
          <w:sz w:val="28"/>
          <w:szCs w:val="28"/>
        </w:rPr>
        <w:t xml:space="preserve"> при дворе короля Артура (время </w:t>
      </w:r>
      <w:r w:rsidR="00A53C93" w:rsidRPr="004A6AE8">
        <w:rPr>
          <w:rFonts w:ascii="Times New Roman" w:hAnsi="Times New Roman" w:cs="Times New Roman"/>
          <w:b/>
          <w:sz w:val="28"/>
          <w:szCs w:val="28"/>
        </w:rPr>
        <w:t>подготовки 3-4 минуты)</w:t>
      </w:r>
      <w:r w:rsidR="00B01ED4">
        <w:rPr>
          <w:rFonts w:ascii="Times New Roman" w:hAnsi="Times New Roman" w:cs="Times New Roman"/>
          <w:b/>
          <w:sz w:val="28"/>
          <w:szCs w:val="28"/>
        </w:rPr>
        <w:t>.</w:t>
      </w:r>
    </w:p>
    <w:p w14:paraId="017EDC5E" w14:textId="77777777" w:rsidR="00A53C93" w:rsidRPr="00865B7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Этот роман М. Твена критикует многие недостатки общества и человеческой природы.</w:t>
      </w:r>
    </w:p>
    <w:p w14:paraId="7AD8A151" w14:textId="67B0700F" w:rsidR="004A6AE8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 xml:space="preserve">Выступите в роли критиков и укажите </w:t>
      </w:r>
      <w:r w:rsidR="00B01ED4">
        <w:rPr>
          <w:rFonts w:ascii="Times New Roman" w:hAnsi="Times New Roman" w:cs="Times New Roman"/>
          <w:sz w:val="28"/>
          <w:szCs w:val="28"/>
        </w:rPr>
        <w:t xml:space="preserve">автору на недостатки его романа </w:t>
      </w:r>
      <w:r w:rsidRPr="00865B74">
        <w:rPr>
          <w:rFonts w:ascii="Times New Roman" w:hAnsi="Times New Roman" w:cs="Times New Roman"/>
          <w:sz w:val="28"/>
          <w:szCs w:val="28"/>
        </w:rPr>
        <w:t>(задание обсуждает вся команда, а пре</w:t>
      </w:r>
      <w:r w:rsidR="0024687F">
        <w:rPr>
          <w:rFonts w:ascii="Times New Roman" w:hAnsi="Times New Roman" w:cs="Times New Roman"/>
          <w:sz w:val="28"/>
          <w:szCs w:val="28"/>
        </w:rPr>
        <w:t>дставляет результат один оратор).</w:t>
      </w:r>
      <w:r w:rsidRPr="00865B74">
        <w:rPr>
          <w:rFonts w:ascii="Times New Roman" w:hAnsi="Times New Roman" w:cs="Times New Roman"/>
          <w:sz w:val="28"/>
          <w:szCs w:val="28"/>
        </w:rPr>
        <w:t xml:space="preserve"> </w:t>
      </w:r>
      <w:r w:rsidR="002468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18FD8" w14:textId="2738A533" w:rsidR="00B01ED4" w:rsidRPr="00B01ED4" w:rsidRDefault="00A53C93" w:rsidP="000E4E80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D4">
        <w:rPr>
          <w:rFonts w:ascii="Times New Roman" w:hAnsi="Times New Roman" w:cs="Times New Roman"/>
          <w:b/>
          <w:sz w:val="28"/>
          <w:szCs w:val="28"/>
        </w:rPr>
        <w:t xml:space="preserve">Выездной конкурс «Озвучка» (на </w:t>
      </w:r>
      <w:r w:rsidR="004A6AE8" w:rsidRPr="00B01ED4">
        <w:rPr>
          <w:rFonts w:ascii="Times New Roman" w:hAnsi="Times New Roman" w:cs="Times New Roman"/>
          <w:b/>
          <w:sz w:val="28"/>
          <w:szCs w:val="28"/>
        </w:rPr>
        <w:t>английском языке)</w:t>
      </w:r>
      <w:r w:rsidR="00246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AE8" w:rsidRPr="00B01ED4">
        <w:rPr>
          <w:rFonts w:ascii="Times New Roman" w:hAnsi="Times New Roman" w:cs="Times New Roman"/>
          <w:b/>
          <w:sz w:val="28"/>
          <w:szCs w:val="28"/>
        </w:rPr>
        <w:t xml:space="preserve">- литературная </w:t>
      </w:r>
      <w:r w:rsidRPr="00B01ED4">
        <w:rPr>
          <w:rFonts w:ascii="Times New Roman" w:hAnsi="Times New Roman" w:cs="Times New Roman"/>
          <w:b/>
          <w:sz w:val="28"/>
          <w:szCs w:val="28"/>
        </w:rPr>
        <w:t>игра «Легенды о Робине Гуде»</w:t>
      </w:r>
      <w:r w:rsidR="00B01ED4">
        <w:rPr>
          <w:rFonts w:ascii="Times New Roman" w:hAnsi="Times New Roman" w:cs="Times New Roman"/>
          <w:b/>
          <w:sz w:val="28"/>
          <w:szCs w:val="28"/>
        </w:rPr>
        <w:t>.</w:t>
      </w:r>
    </w:p>
    <w:p w14:paraId="2DE83ABF" w14:textId="77777777" w:rsidR="00083675" w:rsidRPr="00B01ED4" w:rsidRDefault="00B01ED4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D4">
        <w:rPr>
          <w:rFonts w:ascii="Times New Roman" w:hAnsi="Times New Roman" w:cs="Times New Roman"/>
          <w:sz w:val="28"/>
          <w:szCs w:val="28"/>
        </w:rPr>
        <w:t>З</w:t>
      </w:r>
      <w:r w:rsidR="00A53C93" w:rsidRPr="00B01ED4">
        <w:rPr>
          <w:rFonts w:ascii="Times New Roman" w:hAnsi="Times New Roman" w:cs="Times New Roman"/>
          <w:sz w:val="28"/>
          <w:szCs w:val="28"/>
        </w:rPr>
        <w:t>а указанное время нужно озвучить небольшой отрывок фильма о Р. Гуде на английском языке.</w:t>
      </w:r>
      <w:bookmarkStart w:id="2" w:name="_Hlk124107330"/>
      <w:bookmarkEnd w:id="1"/>
    </w:p>
    <w:p w14:paraId="41226CBB" w14:textId="77777777" w:rsidR="00083675" w:rsidRDefault="004A6AE8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A53C93" w:rsidRPr="004A6AE8">
        <w:rPr>
          <w:rFonts w:ascii="Times New Roman" w:hAnsi="Times New Roman" w:cs="Times New Roman"/>
          <w:b/>
          <w:sz w:val="28"/>
          <w:szCs w:val="28"/>
        </w:rPr>
        <w:t xml:space="preserve">Выездной конкурс «Расследование» </w:t>
      </w:r>
      <w:r w:rsidR="00083675">
        <w:rPr>
          <w:rFonts w:ascii="Times New Roman" w:hAnsi="Times New Roman" w:cs="Times New Roman"/>
          <w:b/>
          <w:sz w:val="28"/>
          <w:szCs w:val="28"/>
        </w:rPr>
        <w:t xml:space="preserve">(макс. 25 минут) – игра «Я знаю </w:t>
      </w:r>
      <w:r w:rsidR="00A53C93" w:rsidRPr="004A6AE8">
        <w:rPr>
          <w:rFonts w:ascii="Times New Roman" w:hAnsi="Times New Roman" w:cs="Times New Roman"/>
          <w:b/>
          <w:sz w:val="28"/>
          <w:szCs w:val="28"/>
        </w:rPr>
        <w:t>все о Шерлоке Холмсе»</w:t>
      </w:r>
      <w:r w:rsidR="00B01ED4">
        <w:rPr>
          <w:rFonts w:ascii="Times New Roman" w:hAnsi="Times New Roman" w:cs="Times New Roman"/>
          <w:b/>
          <w:sz w:val="28"/>
          <w:szCs w:val="28"/>
        </w:rPr>
        <w:t>.</w:t>
      </w:r>
    </w:p>
    <w:p w14:paraId="60B21660" w14:textId="74CDFD4F" w:rsidR="004A6AE8" w:rsidRPr="004A6AE8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E8">
        <w:rPr>
          <w:rFonts w:ascii="Times New Roman" w:hAnsi="Times New Roman" w:cs="Times New Roman"/>
          <w:sz w:val="28"/>
          <w:szCs w:val="28"/>
        </w:rPr>
        <w:t>Опергруппа из 3-х человек отправляется на место преступления, где будет собирать улики, изучать место преступления, анализировать полученные материалы</w:t>
      </w:r>
      <w:bookmarkEnd w:id="2"/>
      <w:r w:rsidR="006679B6">
        <w:rPr>
          <w:rFonts w:ascii="Times New Roman" w:hAnsi="Times New Roman" w:cs="Times New Roman"/>
          <w:sz w:val="28"/>
          <w:szCs w:val="28"/>
        </w:rPr>
        <w:t>. Цель – найти убийцу.</w:t>
      </w:r>
    </w:p>
    <w:p w14:paraId="2B1155EA" w14:textId="77777777" w:rsidR="00A53C93" w:rsidRPr="004A6AE8" w:rsidRDefault="00927AF5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A53C93" w:rsidRPr="004A6AE8">
        <w:rPr>
          <w:rFonts w:ascii="Times New Roman" w:hAnsi="Times New Roman" w:cs="Times New Roman"/>
          <w:b/>
          <w:sz w:val="28"/>
          <w:szCs w:val="28"/>
        </w:rPr>
        <w:t>Задание к игре по повести А. Н. Толстого «Детство Никиты»</w:t>
      </w:r>
      <w:r w:rsidR="00A53C93" w:rsidRPr="004A6AE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4107417"/>
      <w:r w:rsidR="00A53C93" w:rsidRPr="004A6AE8">
        <w:rPr>
          <w:rFonts w:ascii="Times New Roman" w:hAnsi="Times New Roman" w:cs="Times New Roman"/>
          <w:b/>
          <w:sz w:val="28"/>
          <w:szCs w:val="28"/>
        </w:rPr>
        <w:t>подчеркните тропы в следующем отрывке, охарактеризуйте их (например</w:t>
      </w:r>
      <w:r w:rsidR="008755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53C93" w:rsidRPr="004A6AE8">
        <w:rPr>
          <w:rFonts w:ascii="Times New Roman" w:hAnsi="Times New Roman" w:cs="Times New Roman"/>
          <w:b/>
          <w:sz w:val="28"/>
          <w:szCs w:val="28"/>
        </w:rPr>
        <w:t>золотые руки</w:t>
      </w:r>
      <w:r w:rsidR="00875577">
        <w:rPr>
          <w:rFonts w:ascii="Times New Roman" w:hAnsi="Times New Roman" w:cs="Times New Roman"/>
          <w:b/>
          <w:sz w:val="28"/>
          <w:szCs w:val="28"/>
        </w:rPr>
        <w:t xml:space="preserve"> – э</w:t>
      </w:r>
      <w:r w:rsidR="00A53C93" w:rsidRPr="004A6AE8">
        <w:rPr>
          <w:rFonts w:ascii="Times New Roman" w:hAnsi="Times New Roman" w:cs="Times New Roman"/>
          <w:b/>
          <w:sz w:val="28"/>
          <w:szCs w:val="28"/>
        </w:rPr>
        <w:t>питет, душа поет –олицетворение и пр.).</w:t>
      </w:r>
    </w:p>
    <w:p w14:paraId="5319C135" w14:textId="77777777" w:rsidR="00DD4E71" w:rsidRDefault="00927AF5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53C93" w:rsidRPr="004A6AE8">
        <w:rPr>
          <w:rFonts w:ascii="Times New Roman" w:hAnsi="Times New Roman" w:cs="Times New Roman"/>
          <w:sz w:val="28"/>
          <w:szCs w:val="28"/>
        </w:rPr>
        <w:t xml:space="preserve">оздух, морозный и </w:t>
      </w:r>
      <w:r>
        <w:rPr>
          <w:rFonts w:ascii="Times New Roman" w:hAnsi="Times New Roman" w:cs="Times New Roman"/>
          <w:sz w:val="28"/>
          <w:szCs w:val="28"/>
        </w:rPr>
        <w:t>тонкий, колет щеки иголочками. Хрустят ступеньки под ногами. Ч</w:t>
      </w:r>
      <w:r w:rsidR="00A53C93" w:rsidRPr="004A6AE8">
        <w:rPr>
          <w:rFonts w:ascii="Times New Roman" w:hAnsi="Times New Roman" w:cs="Times New Roman"/>
          <w:sz w:val="28"/>
          <w:szCs w:val="28"/>
        </w:rPr>
        <w:t>истая, как льдин</w:t>
      </w:r>
      <w:r>
        <w:rPr>
          <w:rFonts w:ascii="Times New Roman" w:hAnsi="Times New Roman" w:cs="Times New Roman"/>
          <w:sz w:val="28"/>
          <w:szCs w:val="28"/>
        </w:rPr>
        <w:t>ка, звезда мигает над головой. Н</w:t>
      </w:r>
      <w:r w:rsidR="00A53C93" w:rsidRPr="004A6AE8">
        <w:rPr>
          <w:rFonts w:ascii="Times New Roman" w:hAnsi="Times New Roman" w:cs="Times New Roman"/>
          <w:sz w:val="28"/>
          <w:szCs w:val="28"/>
        </w:rPr>
        <w:t>а снегу видны белые следы зайцев и стеклянные следы полозьев.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53C93" w:rsidRPr="004A6AE8">
        <w:rPr>
          <w:rFonts w:ascii="Times New Roman" w:hAnsi="Times New Roman" w:cs="Times New Roman"/>
          <w:sz w:val="28"/>
          <w:szCs w:val="28"/>
        </w:rPr>
        <w:t>орона шарахнулась боком и полетела, сбивая крыльями снег с ветвей</w:t>
      </w:r>
      <w:r w:rsidR="00A53C93" w:rsidRPr="004A6A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E15E7DF" w14:textId="77777777" w:rsidR="00A53C93" w:rsidRPr="00865B74" w:rsidRDefault="00927AF5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A53C93" w:rsidRPr="00927AF5">
        <w:rPr>
          <w:rFonts w:ascii="Times New Roman" w:hAnsi="Times New Roman" w:cs="Times New Roman"/>
          <w:b/>
          <w:sz w:val="28"/>
          <w:szCs w:val="28"/>
        </w:rPr>
        <w:t xml:space="preserve">Задание к игре </w:t>
      </w:r>
      <w:r w:rsidRPr="00927AF5">
        <w:rPr>
          <w:rFonts w:ascii="Arial" w:hAnsi="Arial" w:cs="Arial"/>
          <w:b/>
          <w:color w:val="444444"/>
          <w:sz w:val="26"/>
          <w:szCs w:val="26"/>
          <w:shd w:val="clear" w:color="auto" w:fill="FFFFFF"/>
        </w:rPr>
        <w:t>«</w:t>
      </w:r>
      <w:r w:rsidR="00A53C93" w:rsidRPr="00927AF5">
        <w:rPr>
          <w:rFonts w:ascii="Times New Roman" w:hAnsi="Times New Roman" w:cs="Times New Roman"/>
          <w:b/>
          <w:sz w:val="28"/>
          <w:szCs w:val="28"/>
        </w:rPr>
        <w:t>Культурна карта Эллады</w:t>
      </w:r>
      <w:r w:rsidRPr="00927AF5">
        <w:rPr>
          <w:rFonts w:ascii="Arial" w:hAnsi="Arial" w:cs="Arial"/>
          <w:b/>
          <w:color w:val="444444"/>
          <w:sz w:val="26"/>
          <w:szCs w:val="26"/>
          <w:shd w:val="clear" w:color="auto" w:fill="FFFFFF"/>
        </w:rPr>
        <w:t>»</w:t>
      </w:r>
      <w:r w:rsidRPr="00927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C93" w:rsidRPr="00927AF5">
        <w:rPr>
          <w:rFonts w:ascii="Times New Roman" w:hAnsi="Times New Roman" w:cs="Times New Roman"/>
          <w:b/>
          <w:sz w:val="28"/>
          <w:szCs w:val="28"/>
        </w:rPr>
        <w:t>(командная игра)</w:t>
      </w:r>
      <w:r w:rsidR="00B01ED4">
        <w:rPr>
          <w:rFonts w:ascii="Times New Roman" w:hAnsi="Times New Roman" w:cs="Times New Roman"/>
          <w:b/>
          <w:sz w:val="28"/>
          <w:szCs w:val="28"/>
        </w:rPr>
        <w:t>.</w:t>
      </w:r>
      <w:bookmarkEnd w:id="3"/>
      <w:r w:rsidR="00B23720">
        <w:rPr>
          <w:rFonts w:ascii="Times New Roman" w:hAnsi="Times New Roman" w:cs="Times New Roman"/>
          <w:sz w:val="28"/>
          <w:szCs w:val="28"/>
        </w:rPr>
        <w:t xml:space="preserve"> </w:t>
      </w:r>
      <w:r w:rsidR="00B23720">
        <w:rPr>
          <w:rFonts w:ascii="Times New Roman" w:hAnsi="Times New Roman" w:cs="Times New Roman"/>
          <w:sz w:val="28"/>
          <w:szCs w:val="28"/>
        </w:rPr>
        <w:tab/>
      </w:r>
      <w:r w:rsidR="00A53C93" w:rsidRPr="00865B74">
        <w:rPr>
          <w:rFonts w:ascii="Times New Roman" w:eastAsia="Arial" w:hAnsi="Times New Roman" w:cs="Times New Roman"/>
          <w:b/>
          <w:sz w:val="28"/>
          <w:szCs w:val="28"/>
        </w:rPr>
        <w:t>Решите кроссворд. За каждый правильный ответ 1 балл.</w:t>
      </w:r>
    </w:p>
    <w:p w14:paraId="496D12C7" w14:textId="77777777" w:rsidR="004356CA" w:rsidRPr="00B01ED4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5B74">
        <w:rPr>
          <w:rFonts w:ascii="Times New Roman" w:eastAsia="Arial" w:hAnsi="Times New Roman" w:cs="Times New Roman"/>
          <w:b/>
          <w:sz w:val="28"/>
          <w:szCs w:val="28"/>
        </w:rPr>
        <w:t>По горизонтали</w:t>
      </w:r>
      <w:r w:rsidR="00B01ED4">
        <w:rPr>
          <w:rFonts w:ascii="Times New Roman" w:eastAsia="Arial" w:hAnsi="Times New Roman" w:cs="Times New Roman"/>
          <w:b/>
          <w:sz w:val="28"/>
          <w:szCs w:val="28"/>
          <w:lang w:val="en-US"/>
        </w:rPr>
        <w:t>:</w:t>
      </w:r>
    </w:p>
    <w:p w14:paraId="7876420B" w14:textId="77777777" w:rsidR="00DD4E71" w:rsidRDefault="00A53C93" w:rsidP="000E4E8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eastAsia="Arial" w:hAnsi="Times New Roman" w:cs="Times New Roman"/>
          <w:sz w:val="28"/>
          <w:szCs w:val="28"/>
        </w:rPr>
        <w:t>Бог войны</w:t>
      </w:r>
    </w:p>
    <w:p w14:paraId="6BD09375" w14:textId="77777777" w:rsidR="00DD4E71" w:rsidRDefault="00A53C93" w:rsidP="000E4E8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>Самый ценный из подарков, полученных Одиссеем от царя Алкиноя</w:t>
      </w:r>
    </w:p>
    <w:p w14:paraId="3BB5EC43" w14:textId="77777777" w:rsidR="00DD4E71" w:rsidRDefault="00A53C93" w:rsidP="000E4E8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>Нимфа, на острове которой Одиссей провел 7 лет</w:t>
      </w:r>
    </w:p>
    <w:p w14:paraId="4D358A73" w14:textId="77777777" w:rsidR="00DD4E71" w:rsidRDefault="00A53C93" w:rsidP="000E4E8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>Имя царя Итаки, главного героя одной из поэм Гомера</w:t>
      </w:r>
    </w:p>
    <w:p w14:paraId="1A0D3BE4" w14:textId="77777777" w:rsidR="00DD4E71" w:rsidRDefault="00A53C93" w:rsidP="000E4E8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>Жена царя Спарты, из-за которой разразилась Троянская война</w:t>
      </w:r>
    </w:p>
    <w:p w14:paraId="08BF52B4" w14:textId="77777777" w:rsidR="00DD4E71" w:rsidRDefault="00A53C93" w:rsidP="000E4E8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>Один из героев Троянской войны, воевавший на стороне троянцев</w:t>
      </w:r>
    </w:p>
    <w:p w14:paraId="2ED471B3" w14:textId="77777777" w:rsidR="00DD4E71" w:rsidRDefault="00A53C93" w:rsidP="000E4E8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>Сын Одиссея</w:t>
      </w:r>
    </w:p>
    <w:p w14:paraId="271A9D3F" w14:textId="77777777" w:rsidR="00A53C93" w:rsidRPr="00DD4E71" w:rsidRDefault="00A53C93" w:rsidP="000E4E80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>Нимфа, превратившая друзей Одиссея в свиней</w:t>
      </w:r>
    </w:p>
    <w:p w14:paraId="430F3CB9" w14:textId="77777777" w:rsidR="00DD4E71" w:rsidRDefault="00B01ED4" w:rsidP="000E4E80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По вертикали</w:t>
      </w: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:</w:t>
      </w:r>
    </w:p>
    <w:p w14:paraId="3A995FF2" w14:textId="77777777" w:rsidR="00DD4E71" w:rsidRDefault="00A53C93" w:rsidP="000E4E8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>Царь Спарты, впоследствии помогавший Телемаху</w:t>
      </w:r>
    </w:p>
    <w:p w14:paraId="29029F7B" w14:textId="77777777" w:rsidR="00DD4E71" w:rsidRDefault="00A53C93" w:rsidP="000E4E8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>Лучший переводчик «Одиссеи»</w:t>
      </w:r>
    </w:p>
    <w:p w14:paraId="64ACFFFB" w14:textId="77777777" w:rsidR="00DD4E71" w:rsidRDefault="00A53C93" w:rsidP="000E4E8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>Один из героев Троянской войны, воевавший на стороне греков.</w:t>
      </w:r>
    </w:p>
    <w:p w14:paraId="5BE53944" w14:textId="77777777" w:rsidR="00DD4E71" w:rsidRDefault="00A53C93" w:rsidP="000E4E8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>Одиссей, чтобы обмануть циклопа сказал, что его зовут Никто. Как это звучало по-гречески?</w:t>
      </w:r>
    </w:p>
    <w:p w14:paraId="03D2D3ED" w14:textId="77777777" w:rsidR="00DD4E71" w:rsidRDefault="00A53C93" w:rsidP="000E4E8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>Пленница главного героя Троянской войны, которая была у него отнята.</w:t>
      </w:r>
    </w:p>
    <w:p w14:paraId="4A18E5FE" w14:textId="77777777" w:rsidR="00DD4E71" w:rsidRDefault="00A53C93" w:rsidP="000E4E8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>Страшный циклоп, сын Посейдона, съевший половину товарищей Одиссея.</w:t>
      </w:r>
    </w:p>
    <w:p w14:paraId="383C1246" w14:textId="77777777" w:rsidR="00DD4E71" w:rsidRDefault="00A53C93" w:rsidP="000E4E8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>Сцилла и …?</w:t>
      </w:r>
    </w:p>
    <w:p w14:paraId="7395C877" w14:textId="77777777" w:rsidR="00DD4E71" w:rsidRDefault="00A53C93" w:rsidP="000E4E8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>Верная жена Одиссея.</w:t>
      </w:r>
    </w:p>
    <w:p w14:paraId="5438708B" w14:textId="77777777" w:rsidR="00DD4E71" w:rsidRPr="00DD4E71" w:rsidRDefault="00A53C93" w:rsidP="000E4E8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>Город в Азии, давший название войне, описанной в поэме «Илиада»</w:t>
      </w:r>
      <w:r w:rsidR="00DD4E71">
        <w:rPr>
          <w:rFonts w:ascii="Times New Roman" w:eastAsia="Arial" w:hAnsi="Times New Roman" w:cs="Times New Roman"/>
          <w:sz w:val="28"/>
          <w:szCs w:val="28"/>
        </w:rPr>
        <w:t>.</w:t>
      </w:r>
    </w:p>
    <w:p w14:paraId="14427351" w14:textId="77777777" w:rsidR="00B23720" w:rsidRPr="00B23720" w:rsidRDefault="00DD4E71" w:rsidP="000E4E8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DD4E7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53C93" w:rsidRPr="00DD4E71">
        <w:rPr>
          <w:rFonts w:ascii="Times New Roman" w:eastAsia="Arial" w:hAnsi="Times New Roman" w:cs="Times New Roman"/>
          <w:sz w:val="28"/>
          <w:szCs w:val="28"/>
        </w:rPr>
        <w:t>Главный герой «Илиады»</w:t>
      </w:r>
      <w:bookmarkStart w:id="4" w:name="_Hlk124107389"/>
      <w:r w:rsidRPr="00DD4E71">
        <w:rPr>
          <w:rFonts w:ascii="Times New Roman" w:eastAsia="Arial" w:hAnsi="Times New Roman" w:cs="Times New Roman"/>
          <w:sz w:val="28"/>
          <w:szCs w:val="28"/>
        </w:rPr>
        <w:t>.</w:t>
      </w:r>
    </w:p>
    <w:p w14:paraId="0F56DE58" w14:textId="3E1A99F6" w:rsidR="0024687F" w:rsidRDefault="00DD4E71" w:rsidP="000E4E80">
      <w:pPr>
        <w:spacing w:after="0" w:line="360" w:lineRule="auto"/>
        <w:ind w:left="708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23720">
        <w:rPr>
          <w:rFonts w:ascii="Times New Roman" w:eastAsia="Arial" w:hAnsi="Times New Roman" w:cs="Times New Roman"/>
          <w:b/>
          <w:sz w:val="28"/>
          <w:szCs w:val="28"/>
        </w:rPr>
        <w:t xml:space="preserve">7) </w:t>
      </w:r>
      <w:r w:rsidR="00A53C93" w:rsidRPr="00B23720">
        <w:rPr>
          <w:rFonts w:ascii="Times New Roman" w:eastAsia="Arial" w:hAnsi="Times New Roman" w:cs="Times New Roman"/>
          <w:b/>
          <w:sz w:val="28"/>
          <w:szCs w:val="28"/>
        </w:rPr>
        <w:t>Творческое задание</w:t>
      </w:r>
      <w:r w:rsidR="0024687F">
        <w:rPr>
          <w:rFonts w:ascii="Times New Roman" w:eastAsia="Arial" w:hAnsi="Times New Roman" w:cs="Times New Roman"/>
          <w:b/>
          <w:sz w:val="28"/>
          <w:szCs w:val="28"/>
        </w:rPr>
        <w:t xml:space="preserve"> к игре «Культурная карта Эллады»</w:t>
      </w:r>
      <w:r w:rsidR="00A53C93" w:rsidRPr="00B23720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14:paraId="544EB6B4" w14:textId="3C8E9C77" w:rsidR="00875577" w:rsidRPr="0024687F" w:rsidRDefault="00A53C93" w:rsidP="000E4E80">
      <w:pPr>
        <w:spacing w:after="0" w:line="36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23720"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 </w:t>
      </w:r>
      <w:r w:rsidRPr="0024687F">
        <w:rPr>
          <w:rFonts w:ascii="Times New Roman" w:eastAsia="Arial" w:hAnsi="Times New Roman" w:cs="Times New Roman"/>
          <w:sz w:val="28"/>
          <w:szCs w:val="28"/>
        </w:rPr>
        <w:t xml:space="preserve">представьте, </w:t>
      </w:r>
      <w:r w:rsidR="00B23720" w:rsidRPr="0024687F">
        <w:rPr>
          <w:rFonts w:ascii="Times New Roman" w:eastAsia="Arial" w:hAnsi="Times New Roman" w:cs="Times New Roman"/>
          <w:sz w:val="28"/>
          <w:szCs w:val="28"/>
        </w:rPr>
        <w:t>что Геракл оказался в России</w:t>
      </w:r>
      <w:r w:rsidR="0024687F">
        <w:rPr>
          <w:rFonts w:ascii="Times New Roman" w:eastAsia="Arial" w:hAnsi="Times New Roman" w:cs="Times New Roman"/>
          <w:sz w:val="28"/>
          <w:szCs w:val="28"/>
        </w:rPr>
        <w:t xml:space="preserve"> в </w:t>
      </w:r>
      <w:r w:rsidR="00B23720" w:rsidRPr="0024687F">
        <w:rPr>
          <w:rFonts w:ascii="Times New Roman" w:eastAsia="Arial" w:hAnsi="Times New Roman" w:cs="Times New Roman"/>
          <w:sz w:val="28"/>
          <w:szCs w:val="28"/>
        </w:rPr>
        <w:t xml:space="preserve">21 </w:t>
      </w:r>
      <w:r w:rsidR="006679B6">
        <w:rPr>
          <w:rFonts w:ascii="Times New Roman" w:eastAsia="Arial" w:hAnsi="Times New Roman" w:cs="Times New Roman"/>
          <w:sz w:val="28"/>
          <w:szCs w:val="28"/>
        </w:rPr>
        <w:t>веке</w:t>
      </w:r>
      <w:r w:rsidRPr="0024687F">
        <w:rPr>
          <w:rFonts w:ascii="Times New Roman" w:eastAsia="Arial" w:hAnsi="Times New Roman" w:cs="Times New Roman"/>
          <w:sz w:val="28"/>
          <w:szCs w:val="28"/>
        </w:rPr>
        <w:t>. Какой подвиг мог бы прославить его имя</w:t>
      </w:r>
      <w:r w:rsidR="0024687F">
        <w:rPr>
          <w:rFonts w:ascii="Times New Roman" w:eastAsia="Arial" w:hAnsi="Times New Roman" w:cs="Times New Roman"/>
          <w:sz w:val="28"/>
          <w:szCs w:val="28"/>
        </w:rPr>
        <w:t>?</w:t>
      </w:r>
      <w:r w:rsidRPr="0024687F">
        <w:rPr>
          <w:rFonts w:ascii="Times New Roman" w:eastAsia="Arial" w:hAnsi="Times New Roman" w:cs="Times New Roman"/>
          <w:sz w:val="28"/>
          <w:szCs w:val="28"/>
        </w:rPr>
        <w:t xml:space="preserve"> Придумайте 13 подвиг Геракла и кратко опишите его. </w:t>
      </w:r>
      <w:bookmarkEnd w:id="4"/>
    </w:p>
    <w:p w14:paraId="6AC3EDC8" w14:textId="461554A0" w:rsidR="00B23720" w:rsidRPr="0024687F" w:rsidRDefault="00DD4E71" w:rsidP="000E4E80">
      <w:pPr>
        <w:spacing w:after="0" w:line="36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8) </w:t>
      </w:r>
      <w:r w:rsidR="00A53C93" w:rsidRPr="00DD4E71">
        <w:rPr>
          <w:rFonts w:ascii="Times New Roman" w:hAnsi="Times New Roman" w:cs="Times New Roman"/>
          <w:b/>
          <w:sz w:val="28"/>
          <w:szCs w:val="28"/>
        </w:rPr>
        <w:t>Задание к игре по роману А. С. Пушкина «Евгений О</w:t>
      </w:r>
      <w:r w:rsidR="00927AF5" w:rsidRPr="00DD4E71">
        <w:rPr>
          <w:rFonts w:ascii="Times New Roman" w:hAnsi="Times New Roman" w:cs="Times New Roman"/>
          <w:b/>
          <w:sz w:val="28"/>
          <w:szCs w:val="28"/>
        </w:rPr>
        <w:t>негин»</w:t>
      </w:r>
      <w:r w:rsidR="0024687F">
        <w:rPr>
          <w:rFonts w:ascii="Times New Roman" w:hAnsi="Times New Roman" w:cs="Times New Roman"/>
          <w:b/>
          <w:sz w:val="28"/>
          <w:szCs w:val="28"/>
        </w:rPr>
        <w:t>:</w:t>
      </w:r>
      <w:r w:rsidR="00B23720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927AF5" w:rsidRPr="0024687F">
        <w:rPr>
          <w:rFonts w:ascii="Times New Roman" w:hAnsi="Times New Roman" w:cs="Times New Roman"/>
          <w:sz w:val="28"/>
          <w:szCs w:val="28"/>
        </w:rPr>
        <w:t>в</w:t>
      </w:r>
      <w:r w:rsidR="00A53C93" w:rsidRPr="0024687F">
        <w:rPr>
          <w:rFonts w:ascii="Times New Roman" w:hAnsi="Times New Roman" w:cs="Times New Roman"/>
          <w:sz w:val="28"/>
          <w:szCs w:val="28"/>
        </w:rPr>
        <w:t>ыездн</w:t>
      </w:r>
      <w:r w:rsidR="0024687F">
        <w:rPr>
          <w:rFonts w:ascii="Times New Roman" w:hAnsi="Times New Roman" w:cs="Times New Roman"/>
          <w:sz w:val="28"/>
          <w:szCs w:val="28"/>
        </w:rPr>
        <w:t>ой конкурс «Онегинская строфа»</w:t>
      </w:r>
      <w:r w:rsidR="006679B6">
        <w:rPr>
          <w:rFonts w:ascii="Times New Roman" w:hAnsi="Times New Roman" w:cs="Times New Roman"/>
          <w:sz w:val="28"/>
          <w:szCs w:val="28"/>
        </w:rPr>
        <w:t>:</w:t>
      </w:r>
      <w:r w:rsidR="0024687F">
        <w:rPr>
          <w:rFonts w:ascii="Times New Roman" w:hAnsi="Times New Roman" w:cs="Times New Roman"/>
          <w:sz w:val="28"/>
          <w:szCs w:val="28"/>
        </w:rPr>
        <w:t xml:space="preserve"> за </w:t>
      </w:r>
      <w:r w:rsidR="00A53C93" w:rsidRPr="0024687F">
        <w:rPr>
          <w:rFonts w:ascii="Times New Roman" w:hAnsi="Times New Roman" w:cs="Times New Roman"/>
          <w:sz w:val="28"/>
          <w:szCs w:val="28"/>
        </w:rPr>
        <w:t>20 минут</w:t>
      </w:r>
      <w:r w:rsidR="00927AF5" w:rsidRPr="0024687F">
        <w:rPr>
          <w:rFonts w:ascii="Times New Roman" w:hAnsi="Times New Roman" w:cs="Times New Roman"/>
          <w:sz w:val="28"/>
          <w:szCs w:val="28"/>
        </w:rPr>
        <w:t xml:space="preserve"> д</w:t>
      </w:r>
      <w:r w:rsidR="00A53C93" w:rsidRPr="0024687F">
        <w:rPr>
          <w:rFonts w:ascii="Times New Roman" w:hAnsi="Times New Roman" w:cs="Times New Roman"/>
          <w:sz w:val="28"/>
          <w:szCs w:val="28"/>
        </w:rPr>
        <w:t>опишите не завершенную А. С. Пушкиным строфу:</w:t>
      </w:r>
    </w:p>
    <w:p w14:paraId="7985FC0D" w14:textId="77777777" w:rsidR="00A53C93" w:rsidRPr="00B23720" w:rsidRDefault="00A53C93" w:rsidP="000E4E80">
      <w:pPr>
        <w:spacing w:after="0" w:line="360" w:lineRule="auto"/>
        <w:ind w:left="708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>У них свои бывали сходки,</w:t>
      </w:r>
    </w:p>
    <w:p w14:paraId="24237C3B" w14:textId="77777777" w:rsidR="00083675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 xml:space="preserve">Они за чашею вина, </w:t>
      </w:r>
    </w:p>
    <w:p w14:paraId="0061A081" w14:textId="77777777" w:rsidR="00875577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>Они за рюмкой русской водки…</w:t>
      </w:r>
    </w:p>
    <w:p w14:paraId="3C5729C3" w14:textId="77777777" w:rsidR="00083675" w:rsidRPr="00DD4E71" w:rsidRDefault="00DD4E71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9) </w:t>
      </w:r>
      <w:r w:rsidR="00A53C93" w:rsidRPr="00DD4E71">
        <w:rPr>
          <w:rFonts w:ascii="Times New Roman" w:hAnsi="Times New Roman" w:cs="Times New Roman"/>
          <w:b/>
          <w:sz w:val="28"/>
          <w:szCs w:val="28"/>
        </w:rPr>
        <w:t xml:space="preserve">Выездной конкурс (1-2 игрока) к трагедии В. </w:t>
      </w:r>
      <w:r>
        <w:rPr>
          <w:rFonts w:ascii="Times New Roman" w:hAnsi="Times New Roman" w:cs="Times New Roman"/>
          <w:b/>
          <w:sz w:val="28"/>
          <w:szCs w:val="28"/>
        </w:rPr>
        <w:t xml:space="preserve">Шекспира «Ромео и </w:t>
      </w:r>
      <w:r w:rsidR="00A53C93" w:rsidRPr="00DD4E71">
        <w:rPr>
          <w:rFonts w:ascii="Times New Roman" w:hAnsi="Times New Roman" w:cs="Times New Roman"/>
          <w:b/>
          <w:sz w:val="28"/>
          <w:szCs w:val="28"/>
        </w:rPr>
        <w:t>Джульетта»:</w:t>
      </w:r>
    </w:p>
    <w:p w14:paraId="76EA00D2" w14:textId="77777777" w:rsidR="00A53C93" w:rsidRPr="00083675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675">
        <w:rPr>
          <w:rFonts w:ascii="Times New Roman" w:hAnsi="Times New Roman" w:cs="Times New Roman"/>
          <w:sz w:val="28"/>
          <w:szCs w:val="28"/>
        </w:rPr>
        <w:t>Вам нужно написать сонет от имени Ромео, посвященный Джульетте (сонет английского типа представляет собой стихотворение из 14 строк: 3 четверостишия и одно двустишие).</w:t>
      </w:r>
    </w:p>
    <w:p w14:paraId="0A2E5E7F" w14:textId="77777777" w:rsidR="00927AF5" w:rsidRDefault="00875577" w:rsidP="000E4E80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AF5">
        <w:rPr>
          <w:rFonts w:ascii="Times New Roman" w:hAnsi="Times New Roman" w:cs="Times New Roman"/>
          <w:b/>
          <w:sz w:val="28"/>
          <w:szCs w:val="28"/>
        </w:rPr>
        <w:t>Полученные результаты.</w:t>
      </w:r>
    </w:p>
    <w:p w14:paraId="2FEBD853" w14:textId="7CAD58EE" w:rsidR="00A53C93" w:rsidRPr="00927AF5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AF5">
        <w:rPr>
          <w:rFonts w:ascii="Times New Roman" w:hAnsi="Times New Roman" w:cs="Times New Roman"/>
          <w:sz w:val="28"/>
          <w:szCs w:val="28"/>
        </w:rPr>
        <w:t xml:space="preserve">Данная педагогическая практика имеет не только практический, но и культурно-значимый результат (мини-спектакль, театрализованное действие, </w:t>
      </w:r>
      <w:r w:rsidR="0024687F">
        <w:rPr>
          <w:rFonts w:ascii="Times New Roman" w:hAnsi="Times New Roman" w:cs="Times New Roman"/>
          <w:sz w:val="28"/>
          <w:szCs w:val="28"/>
        </w:rPr>
        <w:t>герб героя</w:t>
      </w:r>
      <w:r w:rsidRPr="00927AF5">
        <w:rPr>
          <w:rFonts w:ascii="Times New Roman" w:hAnsi="Times New Roman" w:cs="Times New Roman"/>
          <w:sz w:val="28"/>
          <w:szCs w:val="28"/>
        </w:rPr>
        <w:t>, газета и пр.)</w:t>
      </w:r>
    </w:p>
    <w:p w14:paraId="05D6A5BF" w14:textId="77777777" w:rsidR="00A53C93" w:rsidRPr="004356CA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>К практическим результатам можно отнести литературные продукты, создаваемые в рамках уроков, спецкурсов и во внеурочное время, которые опубликованы в 6 выпуске альманаха «И крылья ангелы расправят…» (раздел «Учимся, играя»). Это: сонеты, акростихи, подражания, хокку, стилизации, рассказы и др.</w:t>
      </w:r>
    </w:p>
    <w:p w14:paraId="16A14FB4" w14:textId="479DAA9D" w:rsidR="004356CA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>По отзывам родителей и обучающихся (анкетирование, устный опрос), участие в литературных играх существенно углубили знания учащихся по гуманитарным предметам, что позволило им успешно выступить в олимпиадах, показать высокий уровень з</w:t>
      </w:r>
      <w:r w:rsidR="0024687F">
        <w:rPr>
          <w:rFonts w:ascii="Times New Roman" w:hAnsi="Times New Roman" w:cs="Times New Roman"/>
          <w:sz w:val="28"/>
          <w:szCs w:val="28"/>
        </w:rPr>
        <w:t>наний в диагностиках, ГИА и ЕГЭ и поступить на факультеты журналистики московских вузов и Литературный институт им. А.М.Горького.</w:t>
      </w:r>
    </w:p>
    <w:p w14:paraId="69FA28AC" w14:textId="3CF74266" w:rsidR="000E4E80" w:rsidRDefault="000E4E80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B1CD1" w14:textId="77777777" w:rsidR="000E4E80" w:rsidRDefault="000E4E80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7B7286" w14:textId="77777777" w:rsidR="00083675" w:rsidRDefault="00875577" w:rsidP="000E4E80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53C93" w:rsidRPr="004356CA">
        <w:rPr>
          <w:rFonts w:ascii="Times New Roman" w:hAnsi="Times New Roman" w:cs="Times New Roman"/>
          <w:b/>
          <w:sz w:val="28"/>
          <w:szCs w:val="28"/>
        </w:rPr>
        <w:t>Практическое значение</w:t>
      </w:r>
    </w:p>
    <w:p w14:paraId="2BE5591F" w14:textId="77777777" w:rsidR="00083675" w:rsidRPr="00083675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675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личности, способной к самообучению и самореализации – одна из важнейших задач современной школы. </w:t>
      </w:r>
    </w:p>
    <w:p w14:paraId="1898B6F5" w14:textId="77777777" w:rsidR="00A53C93" w:rsidRPr="00083675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74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</w:rPr>
        <w:t>Игровая деятельность – это практика, при которой ученики не пассивно получают информацию, а активно участвуют в игровом процессе, учатся сами добывать знания, ищут ответы на вопросы.</w:t>
      </w:r>
    </w:p>
    <w:p w14:paraId="35AF8D6D" w14:textId="77777777" w:rsidR="00A53C93" w:rsidRPr="00865B74" w:rsidRDefault="00A53C93" w:rsidP="000E4E80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65B74">
        <w:rPr>
          <w:rFonts w:eastAsia="MS PGothic"/>
          <w:color w:val="000000" w:themeColor="text1"/>
          <w:kern w:val="24"/>
          <w:sz w:val="28"/>
          <w:szCs w:val="28"/>
        </w:rPr>
        <w:t xml:space="preserve">Учитель становится гидом и советчиком учащихся, и центр тяжести в обучении смещается от учителя к ученику. </w:t>
      </w:r>
      <w:r w:rsidRPr="00865B74">
        <w:rPr>
          <w:rFonts w:eastAsia="MS PGothic"/>
          <w:bCs/>
          <w:iCs/>
          <w:color w:val="000000" w:themeColor="text1"/>
          <w:kern w:val="24"/>
          <w:sz w:val="28"/>
          <w:szCs w:val="28"/>
        </w:rPr>
        <w:t>Научить усваивать информацию, учиться и генерировать идеи в игровой форме - главный тезис этой педагогической практики.</w:t>
      </w:r>
    </w:p>
    <w:p w14:paraId="2AD15FD2" w14:textId="763BDCFF" w:rsidR="00083675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Литературная игра раздвигает рамки образовательного пространства, значительно активизирует и стимулирует творческие и интеллектуальные способности учащихся, формирует иной подход к взаимоотношению всех участников образовательного процесса. Меняется</w:t>
      </w:r>
      <w:r w:rsidR="0024687F">
        <w:rPr>
          <w:rFonts w:ascii="Times New Roman" w:hAnsi="Times New Roman" w:cs="Times New Roman"/>
          <w:sz w:val="28"/>
          <w:szCs w:val="28"/>
        </w:rPr>
        <w:t xml:space="preserve"> традиционная структура урока</w:t>
      </w:r>
      <w:r w:rsidRPr="00865B74">
        <w:rPr>
          <w:rFonts w:ascii="Times New Roman" w:hAnsi="Times New Roman" w:cs="Times New Roman"/>
          <w:sz w:val="28"/>
          <w:szCs w:val="28"/>
        </w:rPr>
        <w:t>, роль учителя и ученика. Учащийся становится не пассивным получателем информации, а активным участником обучения, так как каждый ребенок может найти тот вид деятельности, в которой чувствует себя наиболее успешным. Именно ситуация успеха мотивирует детей к самообразованию и саморазвитию, что безусловно,</w:t>
      </w:r>
      <w:r w:rsidR="00083675">
        <w:rPr>
          <w:rFonts w:ascii="Times New Roman" w:hAnsi="Times New Roman" w:cs="Times New Roman"/>
          <w:sz w:val="28"/>
          <w:szCs w:val="28"/>
        </w:rPr>
        <w:t xml:space="preserve"> </w:t>
      </w:r>
      <w:r w:rsidRPr="00865B74">
        <w:rPr>
          <w:rFonts w:ascii="Times New Roman" w:hAnsi="Times New Roman" w:cs="Times New Roman"/>
          <w:sz w:val="28"/>
          <w:szCs w:val="28"/>
        </w:rPr>
        <w:t>положительно ск</w:t>
      </w:r>
      <w:r w:rsidR="00083675">
        <w:rPr>
          <w:rFonts w:ascii="Times New Roman" w:hAnsi="Times New Roman" w:cs="Times New Roman"/>
          <w:sz w:val="28"/>
          <w:szCs w:val="28"/>
        </w:rPr>
        <w:t>азывается на учебном процессе.</w:t>
      </w:r>
    </w:p>
    <w:p w14:paraId="3D55D13B" w14:textId="77777777" w:rsidR="00A53C93" w:rsidRPr="00083675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</w:t>
      </w:r>
    </w:p>
    <w:p w14:paraId="2048AB63" w14:textId="3B5C5E55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 xml:space="preserve">Литературная игра может рассматриваться как </w:t>
      </w:r>
      <w:r w:rsidR="0024687F">
        <w:rPr>
          <w:rFonts w:ascii="Times New Roman" w:hAnsi="Times New Roman" w:cs="Times New Roman"/>
          <w:sz w:val="28"/>
          <w:szCs w:val="28"/>
        </w:rPr>
        <w:t>эффективная</w:t>
      </w:r>
      <w:r w:rsidRPr="00865B74">
        <w:rPr>
          <w:rFonts w:ascii="Times New Roman" w:hAnsi="Times New Roman" w:cs="Times New Roman"/>
          <w:sz w:val="28"/>
          <w:szCs w:val="28"/>
        </w:rPr>
        <w:t xml:space="preserve"> </w:t>
      </w:r>
      <w:r w:rsidR="0024687F">
        <w:rPr>
          <w:rFonts w:ascii="Times New Roman" w:hAnsi="Times New Roman" w:cs="Times New Roman"/>
          <w:sz w:val="28"/>
          <w:szCs w:val="28"/>
        </w:rPr>
        <w:t>педагогическая практика</w:t>
      </w:r>
      <w:r w:rsidRPr="00865B74">
        <w:rPr>
          <w:rFonts w:ascii="Times New Roman" w:hAnsi="Times New Roman" w:cs="Times New Roman"/>
          <w:sz w:val="28"/>
          <w:szCs w:val="28"/>
        </w:rPr>
        <w:t xml:space="preserve">, о чем свидетельствует пятнадцатилетняя история проведения игр в гуманитарных </w:t>
      </w:r>
      <w:r w:rsidR="0024687F">
        <w:rPr>
          <w:rFonts w:ascii="Times New Roman" w:hAnsi="Times New Roman" w:cs="Times New Roman"/>
          <w:sz w:val="28"/>
          <w:szCs w:val="28"/>
        </w:rPr>
        <w:t>и медиа</w:t>
      </w:r>
      <w:r w:rsidRPr="00865B74">
        <w:rPr>
          <w:rFonts w:ascii="Times New Roman" w:hAnsi="Times New Roman" w:cs="Times New Roman"/>
          <w:sz w:val="28"/>
          <w:szCs w:val="28"/>
        </w:rPr>
        <w:t>классах.</w:t>
      </w:r>
    </w:p>
    <w:p w14:paraId="1EE3BE79" w14:textId="77777777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За этот период было разработано 13 литературных игр разной направленности, игры-квесты и апробировались различные конкурсы, осмыслялись и корректировались результаты деятельности.</w:t>
      </w:r>
    </w:p>
    <w:p w14:paraId="220EE2B4" w14:textId="77777777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 xml:space="preserve">Именно проведение игр в классах медийной и гуманитарной направленности позволила популяризировать данную технологию в педагогическом сообществе школы, так как литературные игры широко освещаются в школьных СМИ. Ведется фото- и видеосъемка, создаются </w:t>
      </w:r>
      <w:r w:rsidRPr="00865B74">
        <w:rPr>
          <w:rFonts w:ascii="Times New Roman" w:hAnsi="Times New Roman" w:cs="Times New Roman"/>
          <w:sz w:val="28"/>
          <w:szCs w:val="28"/>
        </w:rPr>
        <w:lastRenderedPageBreak/>
        <w:t>видеосюжеты, собирается архив материалов, проводятся интервью с игроками, членами жюри, зрителями и родителями. Проводятся круглые столы по осмыслению наработанного материалы и созданию новых проектов, вовлечению учителей школы в этот вид деятельности.</w:t>
      </w:r>
    </w:p>
    <w:p w14:paraId="301BD674" w14:textId="77777777" w:rsidR="00A53C93" w:rsidRPr="00865B74" w:rsidRDefault="00A53C93" w:rsidP="000E4E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hAnsi="Times New Roman" w:cs="Times New Roman"/>
          <w:sz w:val="28"/>
          <w:szCs w:val="28"/>
        </w:rPr>
        <w:t>В связи с тем, что в школе активно развивается медианаправление (медиацентр, медиаклассы, школьная газета, издание школьных альманахов) в разработке находится новая концепция игр под рабочим названием «Журналистские квесты». В процессе таких игр мы планируем получить конкретные медийные продукты: видеофильм, репортаж, журналистское расследование и пр.</w:t>
      </w:r>
    </w:p>
    <w:p w14:paraId="36FEE96C" w14:textId="77777777" w:rsidR="00A53C93" w:rsidRPr="00083675" w:rsidRDefault="00A53C93" w:rsidP="000E4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75">
        <w:rPr>
          <w:rFonts w:ascii="Times New Roman" w:hAnsi="Times New Roman" w:cs="Times New Roman"/>
          <w:b/>
          <w:sz w:val="28"/>
          <w:szCs w:val="28"/>
        </w:rPr>
        <w:t xml:space="preserve">Трансляция опыта:  </w:t>
      </w:r>
    </w:p>
    <w:p w14:paraId="6C4DA06F" w14:textId="29D0420A" w:rsidR="00A53C93" w:rsidRPr="00927AF5" w:rsidRDefault="00F215F1" w:rsidP="000E4E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2022 в школе был проведен </w:t>
      </w:r>
      <w:r w:rsidR="00A53C93" w:rsidRPr="00865B74">
        <w:rPr>
          <w:rFonts w:ascii="Times New Roman" w:hAnsi="Times New Roman" w:cs="Times New Roman"/>
          <w:sz w:val="28"/>
          <w:szCs w:val="28"/>
        </w:rPr>
        <w:t>Круглый стол «Школьное издание как культурно-образовательный проект» с участием</w:t>
      </w:r>
      <w:r>
        <w:rPr>
          <w:rFonts w:ascii="Times New Roman" w:hAnsi="Times New Roman" w:cs="Times New Roman"/>
          <w:sz w:val="28"/>
          <w:szCs w:val="28"/>
        </w:rPr>
        <w:t xml:space="preserve"> учителей, учащихся школы, </w:t>
      </w:r>
      <w:r w:rsidR="00A53C93" w:rsidRPr="00865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ведущего специа</w:t>
      </w:r>
      <w:r w:rsidR="009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листа ГБУК г. Москвы "ОКЦ ЮАО" </w:t>
      </w:r>
      <w:r w:rsidR="00A53C93" w:rsidRPr="00865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Бражниковой Н.</w:t>
      </w:r>
      <w:r w:rsidR="009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53C93" w:rsidRPr="00865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</w:t>
      </w:r>
      <w:r w:rsidR="009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53C93" w:rsidRPr="00865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заведующей ОСП библиотеки №167 Савельевой О.</w:t>
      </w:r>
      <w:r w:rsidR="009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53C93" w:rsidRPr="00865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</w:t>
      </w:r>
      <w:r w:rsidR="009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7910B81C" w14:textId="0624FBC1" w:rsidR="00A53C93" w:rsidRPr="00865B74" w:rsidRDefault="00A53C93" w:rsidP="000E4E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5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играх регулярно присутствуют заведующ</w:t>
      </w:r>
      <w:r w:rsidR="00F215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ий ОСП библиотеки № 154, в</w:t>
      </w:r>
      <w:r w:rsidRPr="00865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библиотекари и заведующая ОСП библиотеки № 167 Савельева О.А. Данные мероприятия проводятся в рамках городского договора со школой по проекту "Учебный день в библиотеке".</w:t>
      </w:r>
    </w:p>
    <w:p w14:paraId="1173F8B2" w14:textId="6E975240" w:rsidR="00A53C93" w:rsidRPr="00865B74" w:rsidRDefault="00A53C93" w:rsidP="000E4E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5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результаты проделанной работы бы</w:t>
      </w:r>
      <w:r w:rsidR="009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 представлены на</w:t>
      </w:r>
      <w:r w:rsidR="00F215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927A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Всероссийской </w:t>
      </w:r>
      <w:r w:rsidRPr="00865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научно-практической конференции «Создание экологичной образовательной среды для учащихся» в секции «Искусство как ре</w:t>
      </w:r>
      <w:r w:rsidR="00F215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сурс в школе», 12-17 апреля 2019</w:t>
      </w:r>
      <w:r w:rsidRPr="00865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года.</w:t>
      </w:r>
    </w:p>
    <w:p w14:paraId="29187525" w14:textId="77777777" w:rsidR="00A53C93" w:rsidRDefault="00A53C93" w:rsidP="000E4E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5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Международном медиафоруме «Педагогическое образование в цифровом обществе: вызовы, проблемы, перспективы» в секции «Центры медиаобразования в школе и в вузе», 6-7 июня 2019 года.</w:t>
      </w:r>
    </w:p>
    <w:p w14:paraId="7C9155D9" w14:textId="77777777" w:rsidR="00F215F1" w:rsidRPr="00865B74" w:rsidRDefault="00F215F1" w:rsidP="000E4E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A52D3ED" w14:textId="13E402B8" w:rsidR="00BA01DB" w:rsidRPr="005112C9" w:rsidRDefault="00A53C93" w:rsidP="000E4E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с</w:t>
      </w:r>
      <w:r w:rsidR="008755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865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школьным сайтом и социальными сетями</w:t>
      </w:r>
      <w:r w:rsidR="00F215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«В контакте»</w:t>
      </w:r>
      <w:r w:rsidR="006679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 редколлегией газеты «Шаги»,</w:t>
      </w:r>
      <w:bookmarkStart w:id="5" w:name="_GoBack"/>
      <w:bookmarkEnd w:id="5"/>
      <w:r w:rsidRPr="00865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 школой «Реп</w:t>
      </w:r>
      <w:r w:rsidR="008755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ортер» (интервью, фото и </w:t>
      </w:r>
      <w:r w:rsidR="008755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виде</w:t>
      </w:r>
      <w:r w:rsidRPr="00865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оматериалы,</w:t>
      </w:r>
      <w:r w:rsidR="008755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65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журналистские заметки и пр.)</w:t>
      </w:r>
      <w:r w:rsidR="006679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</w:t>
      </w:r>
      <w:r w:rsidR="00F215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 возможность транслировать опыт всем участникам образовательного процесса школы № 1579</w:t>
      </w:r>
      <w:r w:rsidR="006679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sectPr w:rsidR="00BA01DB" w:rsidRPr="005112C9" w:rsidSect="004A6AE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BAFDA" w14:textId="77777777" w:rsidR="00A41153" w:rsidRDefault="00A41153" w:rsidP="005112C9">
      <w:pPr>
        <w:spacing w:after="0" w:line="240" w:lineRule="auto"/>
      </w:pPr>
      <w:r>
        <w:separator/>
      </w:r>
    </w:p>
  </w:endnote>
  <w:endnote w:type="continuationSeparator" w:id="0">
    <w:p w14:paraId="6EC8D686" w14:textId="77777777" w:rsidR="00A41153" w:rsidRDefault="00A41153" w:rsidP="0051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A4186" w14:textId="77777777" w:rsidR="00A41153" w:rsidRDefault="00A41153" w:rsidP="005112C9">
      <w:pPr>
        <w:spacing w:after="0" w:line="240" w:lineRule="auto"/>
      </w:pPr>
      <w:r>
        <w:separator/>
      </w:r>
    </w:p>
  </w:footnote>
  <w:footnote w:type="continuationSeparator" w:id="0">
    <w:p w14:paraId="5C4DB317" w14:textId="77777777" w:rsidR="00A41153" w:rsidRDefault="00A41153" w:rsidP="00511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C46"/>
    <w:multiLevelType w:val="hybridMultilevel"/>
    <w:tmpl w:val="8916B096"/>
    <w:lvl w:ilvl="0" w:tplc="B64C1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7203FC"/>
    <w:multiLevelType w:val="hybridMultilevel"/>
    <w:tmpl w:val="ADB8ED66"/>
    <w:lvl w:ilvl="0" w:tplc="7FBEFD5E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885D22"/>
    <w:multiLevelType w:val="hybridMultilevel"/>
    <w:tmpl w:val="7FBCC6C8"/>
    <w:lvl w:ilvl="0" w:tplc="866C7E1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37EF"/>
    <w:multiLevelType w:val="hybridMultilevel"/>
    <w:tmpl w:val="E41CAD40"/>
    <w:lvl w:ilvl="0" w:tplc="ED322594">
      <w:start w:val="1"/>
      <w:numFmt w:val="decimal"/>
      <w:lvlText w:val="%1."/>
      <w:lvlJc w:val="left"/>
      <w:pPr>
        <w:ind w:left="1068" w:hanging="360"/>
      </w:pPr>
      <w:rPr>
        <w:rFonts w:eastAsia="Arial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6F695B"/>
    <w:multiLevelType w:val="hybridMultilevel"/>
    <w:tmpl w:val="45BCB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6E7E6E"/>
    <w:multiLevelType w:val="hybridMultilevel"/>
    <w:tmpl w:val="4C82A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515466"/>
    <w:multiLevelType w:val="hybridMultilevel"/>
    <w:tmpl w:val="F8DCCBF2"/>
    <w:lvl w:ilvl="0" w:tplc="197AA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BB100E"/>
    <w:multiLevelType w:val="hybridMultilevel"/>
    <w:tmpl w:val="C442A8C8"/>
    <w:lvl w:ilvl="0" w:tplc="B4B2A23E">
      <w:start w:val="8"/>
      <w:numFmt w:val="decimal"/>
      <w:lvlText w:val="%1)"/>
      <w:lvlJc w:val="left"/>
      <w:pPr>
        <w:ind w:left="100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4046875"/>
    <w:multiLevelType w:val="hybridMultilevel"/>
    <w:tmpl w:val="D41A66E6"/>
    <w:lvl w:ilvl="0" w:tplc="1238757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64A72"/>
    <w:multiLevelType w:val="hybridMultilevel"/>
    <w:tmpl w:val="9C6A2FD4"/>
    <w:lvl w:ilvl="0" w:tplc="C85632C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17737"/>
    <w:multiLevelType w:val="hybridMultilevel"/>
    <w:tmpl w:val="82183AA8"/>
    <w:lvl w:ilvl="0" w:tplc="B64C1C0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7F56B5"/>
    <w:multiLevelType w:val="hybridMultilevel"/>
    <w:tmpl w:val="312E1FD4"/>
    <w:lvl w:ilvl="0" w:tplc="A2EE288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1157F3"/>
    <w:multiLevelType w:val="hybridMultilevel"/>
    <w:tmpl w:val="4C44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74248"/>
    <w:multiLevelType w:val="hybridMultilevel"/>
    <w:tmpl w:val="D5420672"/>
    <w:lvl w:ilvl="0" w:tplc="9A2042D4">
      <w:start w:val="1"/>
      <w:numFmt w:val="decimal"/>
      <w:lvlText w:val="%1."/>
      <w:lvlJc w:val="left"/>
      <w:pPr>
        <w:ind w:left="1068" w:hanging="360"/>
      </w:pPr>
      <w:rPr>
        <w:rFonts w:ascii="Times New Roman" w:eastAsia="Arial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3671A1F"/>
    <w:multiLevelType w:val="hybridMultilevel"/>
    <w:tmpl w:val="A686DB16"/>
    <w:lvl w:ilvl="0" w:tplc="3F3C69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076F2"/>
    <w:multiLevelType w:val="hybridMultilevel"/>
    <w:tmpl w:val="E6EC8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AF4507"/>
    <w:multiLevelType w:val="hybridMultilevel"/>
    <w:tmpl w:val="A18CE3DC"/>
    <w:lvl w:ilvl="0" w:tplc="1C88F5F6">
      <w:start w:val="1"/>
      <w:numFmt w:val="decimal"/>
      <w:lvlText w:val="%1."/>
      <w:lvlJc w:val="left"/>
      <w:pPr>
        <w:ind w:left="1748" w:hanging="70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588ED2A">
      <w:numFmt w:val="bullet"/>
      <w:lvlText w:val="•"/>
      <w:lvlJc w:val="left"/>
      <w:pPr>
        <w:ind w:left="2600" w:hanging="709"/>
      </w:pPr>
      <w:rPr>
        <w:lang w:val="ru-RU" w:eastAsia="en-US" w:bidi="ar-SA"/>
      </w:rPr>
    </w:lvl>
    <w:lvl w:ilvl="2" w:tplc="F288FAE6">
      <w:numFmt w:val="bullet"/>
      <w:lvlText w:val="•"/>
      <w:lvlJc w:val="left"/>
      <w:pPr>
        <w:ind w:left="3518" w:hanging="709"/>
      </w:pPr>
      <w:rPr>
        <w:lang w:val="ru-RU" w:eastAsia="en-US" w:bidi="ar-SA"/>
      </w:rPr>
    </w:lvl>
    <w:lvl w:ilvl="3" w:tplc="134C95EE">
      <w:numFmt w:val="bullet"/>
      <w:lvlText w:val="•"/>
      <w:lvlJc w:val="left"/>
      <w:pPr>
        <w:ind w:left="4436" w:hanging="709"/>
      </w:pPr>
      <w:rPr>
        <w:lang w:val="ru-RU" w:eastAsia="en-US" w:bidi="ar-SA"/>
      </w:rPr>
    </w:lvl>
    <w:lvl w:ilvl="4" w:tplc="63787DA0">
      <w:numFmt w:val="bullet"/>
      <w:lvlText w:val="•"/>
      <w:lvlJc w:val="left"/>
      <w:pPr>
        <w:ind w:left="5355" w:hanging="709"/>
      </w:pPr>
      <w:rPr>
        <w:lang w:val="ru-RU" w:eastAsia="en-US" w:bidi="ar-SA"/>
      </w:rPr>
    </w:lvl>
    <w:lvl w:ilvl="5" w:tplc="CB645FD8">
      <w:numFmt w:val="bullet"/>
      <w:lvlText w:val="•"/>
      <w:lvlJc w:val="left"/>
      <w:pPr>
        <w:ind w:left="6273" w:hanging="709"/>
      </w:pPr>
      <w:rPr>
        <w:lang w:val="ru-RU" w:eastAsia="en-US" w:bidi="ar-SA"/>
      </w:rPr>
    </w:lvl>
    <w:lvl w:ilvl="6" w:tplc="3558C9AE">
      <w:numFmt w:val="bullet"/>
      <w:lvlText w:val="•"/>
      <w:lvlJc w:val="left"/>
      <w:pPr>
        <w:ind w:left="7192" w:hanging="709"/>
      </w:pPr>
      <w:rPr>
        <w:lang w:val="ru-RU" w:eastAsia="en-US" w:bidi="ar-SA"/>
      </w:rPr>
    </w:lvl>
    <w:lvl w:ilvl="7" w:tplc="D00AA854">
      <w:numFmt w:val="bullet"/>
      <w:lvlText w:val="•"/>
      <w:lvlJc w:val="left"/>
      <w:pPr>
        <w:ind w:left="8110" w:hanging="709"/>
      </w:pPr>
      <w:rPr>
        <w:lang w:val="ru-RU" w:eastAsia="en-US" w:bidi="ar-SA"/>
      </w:rPr>
    </w:lvl>
    <w:lvl w:ilvl="8" w:tplc="50B6ECE6">
      <w:numFmt w:val="bullet"/>
      <w:lvlText w:val="•"/>
      <w:lvlJc w:val="left"/>
      <w:pPr>
        <w:ind w:left="9029" w:hanging="709"/>
      </w:pPr>
      <w:rPr>
        <w:lang w:val="ru-RU" w:eastAsia="en-US" w:bidi="ar-SA"/>
      </w:rPr>
    </w:lvl>
  </w:abstractNum>
  <w:abstractNum w:abstractNumId="17" w15:restartNumberingAfterBreak="0">
    <w:nsid w:val="48855C2C"/>
    <w:multiLevelType w:val="hybridMultilevel"/>
    <w:tmpl w:val="B0120E8E"/>
    <w:lvl w:ilvl="0" w:tplc="04190011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89F3F41"/>
    <w:multiLevelType w:val="hybridMultilevel"/>
    <w:tmpl w:val="8A429EE8"/>
    <w:lvl w:ilvl="0" w:tplc="41CC96E0">
      <w:start w:val="8"/>
      <w:numFmt w:val="decimal"/>
      <w:lvlText w:val="%1"/>
      <w:lvlJc w:val="left"/>
      <w:pPr>
        <w:ind w:left="100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C3A1545"/>
    <w:multiLevelType w:val="hybridMultilevel"/>
    <w:tmpl w:val="BB4CD8A6"/>
    <w:lvl w:ilvl="0" w:tplc="203E2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514365"/>
    <w:multiLevelType w:val="hybridMultilevel"/>
    <w:tmpl w:val="C1D6A722"/>
    <w:lvl w:ilvl="0" w:tplc="3F3C6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6320D24"/>
    <w:multiLevelType w:val="hybridMultilevel"/>
    <w:tmpl w:val="98161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7120769"/>
    <w:multiLevelType w:val="hybridMultilevel"/>
    <w:tmpl w:val="F09E87B6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59A4414A"/>
    <w:multiLevelType w:val="hybridMultilevel"/>
    <w:tmpl w:val="18B07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336CA"/>
    <w:multiLevelType w:val="hybridMultilevel"/>
    <w:tmpl w:val="3670F182"/>
    <w:lvl w:ilvl="0" w:tplc="762CFC8C">
      <w:start w:val="7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5F405336"/>
    <w:multiLevelType w:val="hybridMultilevel"/>
    <w:tmpl w:val="DFFE9C66"/>
    <w:lvl w:ilvl="0" w:tplc="5728F6FC">
      <w:start w:val="8"/>
      <w:numFmt w:val="decimal"/>
      <w:lvlText w:val="%1"/>
      <w:lvlJc w:val="left"/>
      <w:pPr>
        <w:ind w:left="136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61DD16B2"/>
    <w:multiLevelType w:val="hybridMultilevel"/>
    <w:tmpl w:val="FBE4E6F6"/>
    <w:lvl w:ilvl="0" w:tplc="1870DB2C">
      <w:start w:val="1"/>
      <w:numFmt w:val="decimal"/>
      <w:lvlText w:val="%1."/>
      <w:lvlJc w:val="left"/>
      <w:pPr>
        <w:ind w:left="1068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563D4A"/>
    <w:multiLevelType w:val="hybridMultilevel"/>
    <w:tmpl w:val="106E8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090C45"/>
    <w:multiLevelType w:val="hybridMultilevel"/>
    <w:tmpl w:val="90B4BA5A"/>
    <w:lvl w:ilvl="0" w:tplc="04190011">
      <w:start w:val="4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BB2559E"/>
    <w:multiLevelType w:val="hybridMultilevel"/>
    <w:tmpl w:val="139A51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C75B50"/>
    <w:multiLevelType w:val="hybridMultilevel"/>
    <w:tmpl w:val="506A8C1C"/>
    <w:lvl w:ilvl="0" w:tplc="D9D0872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06B6C"/>
    <w:multiLevelType w:val="hybridMultilevel"/>
    <w:tmpl w:val="C6509CBA"/>
    <w:lvl w:ilvl="0" w:tplc="5E6CECB6">
      <w:start w:val="3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8D6708E"/>
    <w:multiLevelType w:val="hybridMultilevel"/>
    <w:tmpl w:val="8B78E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6C6959"/>
    <w:multiLevelType w:val="multilevel"/>
    <w:tmpl w:val="10E460BE"/>
    <w:lvl w:ilvl="0">
      <w:start w:val="1"/>
      <w:numFmt w:val="decimal"/>
      <w:lvlText w:val="%1."/>
      <w:lvlJc w:val="left"/>
      <w:pPr>
        <w:ind w:left="1440" w:firstLine="108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34" w15:restartNumberingAfterBreak="0">
    <w:nsid w:val="7C551C7B"/>
    <w:multiLevelType w:val="hybridMultilevel"/>
    <w:tmpl w:val="FCC0170C"/>
    <w:lvl w:ilvl="0" w:tplc="ACD6151E">
      <w:start w:val="1"/>
      <w:numFmt w:val="decimal"/>
      <w:lvlText w:val="%1."/>
      <w:lvlJc w:val="left"/>
      <w:pPr>
        <w:ind w:left="1748" w:hanging="70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588ED2A">
      <w:numFmt w:val="bullet"/>
      <w:lvlText w:val="•"/>
      <w:lvlJc w:val="left"/>
      <w:pPr>
        <w:ind w:left="2600" w:hanging="709"/>
      </w:pPr>
      <w:rPr>
        <w:lang w:val="ru-RU" w:eastAsia="en-US" w:bidi="ar-SA"/>
      </w:rPr>
    </w:lvl>
    <w:lvl w:ilvl="2" w:tplc="F288FAE6">
      <w:numFmt w:val="bullet"/>
      <w:lvlText w:val="•"/>
      <w:lvlJc w:val="left"/>
      <w:pPr>
        <w:ind w:left="3518" w:hanging="709"/>
      </w:pPr>
      <w:rPr>
        <w:lang w:val="ru-RU" w:eastAsia="en-US" w:bidi="ar-SA"/>
      </w:rPr>
    </w:lvl>
    <w:lvl w:ilvl="3" w:tplc="134C95EE">
      <w:numFmt w:val="bullet"/>
      <w:lvlText w:val="•"/>
      <w:lvlJc w:val="left"/>
      <w:pPr>
        <w:ind w:left="4436" w:hanging="709"/>
      </w:pPr>
      <w:rPr>
        <w:lang w:val="ru-RU" w:eastAsia="en-US" w:bidi="ar-SA"/>
      </w:rPr>
    </w:lvl>
    <w:lvl w:ilvl="4" w:tplc="63787DA0">
      <w:numFmt w:val="bullet"/>
      <w:lvlText w:val="•"/>
      <w:lvlJc w:val="left"/>
      <w:pPr>
        <w:ind w:left="5355" w:hanging="709"/>
      </w:pPr>
      <w:rPr>
        <w:lang w:val="ru-RU" w:eastAsia="en-US" w:bidi="ar-SA"/>
      </w:rPr>
    </w:lvl>
    <w:lvl w:ilvl="5" w:tplc="CB645FD8">
      <w:numFmt w:val="bullet"/>
      <w:lvlText w:val="•"/>
      <w:lvlJc w:val="left"/>
      <w:pPr>
        <w:ind w:left="6273" w:hanging="709"/>
      </w:pPr>
      <w:rPr>
        <w:lang w:val="ru-RU" w:eastAsia="en-US" w:bidi="ar-SA"/>
      </w:rPr>
    </w:lvl>
    <w:lvl w:ilvl="6" w:tplc="3558C9AE">
      <w:numFmt w:val="bullet"/>
      <w:lvlText w:val="•"/>
      <w:lvlJc w:val="left"/>
      <w:pPr>
        <w:ind w:left="7192" w:hanging="709"/>
      </w:pPr>
      <w:rPr>
        <w:lang w:val="ru-RU" w:eastAsia="en-US" w:bidi="ar-SA"/>
      </w:rPr>
    </w:lvl>
    <w:lvl w:ilvl="7" w:tplc="D00AA854">
      <w:numFmt w:val="bullet"/>
      <w:lvlText w:val="•"/>
      <w:lvlJc w:val="left"/>
      <w:pPr>
        <w:ind w:left="8110" w:hanging="709"/>
      </w:pPr>
      <w:rPr>
        <w:lang w:val="ru-RU" w:eastAsia="en-US" w:bidi="ar-SA"/>
      </w:rPr>
    </w:lvl>
    <w:lvl w:ilvl="8" w:tplc="50B6ECE6">
      <w:numFmt w:val="bullet"/>
      <w:lvlText w:val="•"/>
      <w:lvlJc w:val="left"/>
      <w:pPr>
        <w:ind w:left="9029" w:hanging="709"/>
      </w:pPr>
      <w:rPr>
        <w:lang w:val="ru-RU" w:eastAsia="en-US" w:bidi="ar-SA"/>
      </w:rPr>
    </w:lvl>
  </w:abstractNum>
  <w:num w:numId="1">
    <w:abstractNumId w:val="12"/>
  </w:num>
  <w:num w:numId="2">
    <w:abstractNumId w:val="32"/>
  </w:num>
  <w:num w:numId="3">
    <w:abstractNumId w:val="4"/>
  </w:num>
  <w:num w:numId="4">
    <w:abstractNumId w:val="5"/>
  </w:num>
  <w:num w:numId="5">
    <w:abstractNumId w:val="27"/>
  </w:num>
  <w:num w:numId="6">
    <w:abstractNumId w:val="21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4"/>
  </w:num>
  <w:num w:numId="9">
    <w:abstractNumId w:val="15"/>
  </w:num>
  <w:num w:numId="10">
    <w:abstractNumId w:val="23"/>
  </w:num>
  <w:num w:numId="11">
    <w:abstractNumId w:val="19"/>
  </w:num>
  <w:num w:numId="12">
    <w:abstractNumId w:val="29"/>
  </w:num>
  <w:num w:numId="13">
    <w:abstractNumId w:val="33"/>
  </w:num>
  <w:num w:numId="14">
    <w:abstractNumId w:val="11"/>
  </w:num>
  <w:num w:numId="15">
    <w:abstractNumId w:val="1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0"/>
  </w:num>
  <w:num w:numId="23">
    <w:abstractNumId w:val="0"/>
  </w:num>
  <w:num w:numId="24">
    <w:abstractNumId w:val="10"/>
  </w:num>
  <w:num w:numId="25">
    <w:abstractNumId w:val="22"/>
  </w:num>
  <w:num w:numId="26">
    <w:abstractNumId w:val="2"/>
  </w:num>
  <w:num w:numId="27">
    <w:abstractNumId w:val="3"/>
  </w:num>
  <w:num w:numId="28">
    <w:abstractNumId w:val="13"/>
  </w:num>
  <w:num w:numId="29">
    <w:abstractNumId w:val="14"/>
  </w:num>
  <w:num w:numId="30">
    <w:abstractNumId w:val="8"/>
  </w:num>
  <w:num w:numId="31">
    <w:abstractNumId w:val="17"/>
  </w:num>
  <w:num w:numId="32">
    <w:abstractNumId w:val="28"/>
  </w:num>
  <w:num w:numId="33">
    <w:abstractNumId w:val="6"/>
  </w:num>
  <w:num w:numId="34">
    <w:abstractNumId w:val="31"/>
  </w:num>
  <w:num w:numId="35">
    <w:abstractNumId w:val="26"/>
  </w:num>
  <w:num w:numId="36">
    <w:abstractNumId w:val="24"/>
  </w:num>
  <w:num w:numId="37">
    <w:abstractNumId w:val="18"/>
  </w:num>
  <w:num w:numId="38">
    <w:abstractNumId w:val="25"/>
  </w:num>
  <w:num w:numId="39">
    <w:abstractNumId w:val="7"/>
  </w:num>
  <w:num w:numId="40">
    <w:abstractNumId w:val="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A3"/>
    <w:rsid w:val="00027AB2"/>
    <w:rsid w:val="00083675"/>
    <w:rsid w:val="000E4E80"/>
    <w:rsid w:val="00105A94"/>
    <w:rsid w:val="001D00EE"/>
    <w:rsid w:val="002062C1"/>
    <w:rsid w:val="0024687F"/>
    <w:rsid w:val="00317859"/>
    <w:rsid w:val="00325996"/>
    <w:rsid w:val="003478FD"/>
    <w:rsid w:val="00382BA3"/>
    <w:rsid w:val="00415666"/>
    <w:rsid w:val="004356CA"/>
    <w:rsid w:val="004A6AE8"/>
    <w:rsid w:val="004C6F89"/>
    <w:rsid w:val="005112C9"/>
    <w:rsid w:val="005A57F1"/>
    <w:rsid w:val="005E60AA"/>
    <w:rsid w:val="005E76A3"/>
    <w:rsid w:val="00627D6C"/>
    <w:rsid w:val="006679B6"/>
    <w:rsid w:val="00683455"/>
    <w:rsid w:val="006A0FE3"/>
    <w:rsid w:val="006C72C2"/>
    <w:rsid w:val="006D25F0"/>
    <w:rsid w:val="006F36E8"/>
    <w:rsid w:val="00865B74"/>
    <w:rsid w:val="00875577"/>
    <w:rsid w:val="00927AF5"/>
    <w:rsid w:val="009868FC"/>
    <w:rsid w:val="009A2DD1"/>
    <w:rsid w:val="009E53B9"/>
    <w:rsid w:val="009F1CFD"/>
    <w:rsid w:val="00A211A7"/>
    <w:rsid w:val="00A41153"/>
    <w:rsid w:val="00A4263F"/>
    <w:rsid w:val="00A53C93"/>
    <w:rsid w:val="00A73DE9"/>
    <w:rsid w:val="00A804CA"/>
    <w:rsid w:val="00AA3894"/>
    <w:rsid w:val="00B01069"/>
    <w:rsid w:val="00B01ED4"/>
    <w:rsid w:val="00B23720"/>
    <w:rsid w:val="00BA01DB"/>
    <w:rsid w:val="00BC0F48"/>
    <w:rsid w:val="00CA29CC"/>
    <w:rsid w:val="00D857BD"/>
    <w:rsid w:val="00D940E3"/>
    <w:rsid w:val="00D9753D"/>
    <w:rsid w:val="00DA7475"/>
    <w:rsid w:val="00DD4E71"/>
    <w:rsid w:val="00EE0A72"/>
    <w:rsid w:val="00F11A1C"/>
    <w:rsid w:val="00F215F1"/>
    <w:rsid w:val="00F65E43"/>
    <w:rsid w:val="00FC453C"/>
    <w:rsid w:val="00FF3CF5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DCB6"/>
  <w15:chartTrackingRefBased/>
  <w15:docId w15:val="{8A5F609B-73B9-403D-86A5-2DC3773C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B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2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1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12C9"/>
  </w:style>
  <w:style w:type="paragraph" w:styleId="a7">
    <w:name w:val="footer"/>
    <w:basedOn w:val="a"/>
    <w:link w:val="a8"/>
    <w:uiPriority w:val="99"/>
    <w:unhideWhenUsed/>
    <w:rsid w:val="0051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7D26-6C0A-4F58-82F0-FB81C7B4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Стахова Марина Владимировна</dc:creator>
  <cp:keywords/>
  <dc:description/>
  <cp:lastModifiedBy>Стахова Марина Владимировна</cp:lastModifiedBy>
  <cp:revision>2</cp:revision>
  <dcterms:created xsi:type="dcterms:W3CDTF">2023-01-12T12:09:00Z</dcterms:created>
  <dcterms:modified xsi:type="dcterms:W3CDTF">2023-01-12T12:09:00Z</dcterms:modified>
</cp:coreProperties>
</file>